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FAD2B" w14:textId="77777777" w:rsidR="00926816" w:rsidRPr="00FD093D" w:rsidRDefault="00926816">
      <w:pPr>
        <w:pStyle w:val="GvdeMetni"/>
        <w:spacing w:before="10"/>
        <w:rPr>
          <w:rFonts w:ascii="Times New Roman"/>
          <w:sz w:val="20"/>
          <w:lang w:val="en-US"/>
        </w:rPr>
      </w:pPr>
    </w:p>
    <w:p w14:paraId="34234342" w14:textId="77777777" w:rsidR="00926816" w:rsidRPr="00FD093D" w:rsidRDefault="00F53B4D" w:rsidP="003735F5">
      <w:pPr>
        <w:spacing w:before="122"/>
        <w:ind w:firstLine="132"/>
        <w:rPr>
          <w:rFonts w:ascii="Arial" w:hAnsi="Arial"/>
          <w:b/>
          <w:sz w:val="28"/>
          <w:lang w:val="en-US"/>
        </w:rPr>
      </w:pPr>
      <w:r w:rsidRPr="00FD093D">
        <w:rPr>
          <w:rFonts w:ascii="Arial" w:hAnsi="Arial"/>
          <w:b/>
          <w:color w:val="231F20"/>
          <w:w w:val="105"/>
          <w:sz w:val="28"/>
          <w:lang w:val="en-US"/>
        </w:rPr>
        <w:t xml:space="preserve">JUSTICE’S CONSTITUTION LAWYERS ASSOCIATION </w:t>
      </w:r>
    </w:p>
    <w:p w14:paraId="47D7FF63" w14:textId="77777777" w:rsidR="00926816" w:rsidRPr="00FD093D" w:rsidRDefault="00926816" w:rsidP="00793DC8">
      <w:pPr>
        <w:spacing w:before="122"/>
        <w:ind w:left="132"/>
        <w:rPr>
          <w:rFonts w:ascii="Arial" w:hAnsi="Arial"/>
          <w:b/>
          <w:color w:val="231F20"/>
          <w:w w:val="105"/>
          <w:sz w:val="28"/>
          <w:lang w:val="en-US"/>
        </w:rPr>
      </w:pPr>
    </w:p>
    <w:p w14:paraId="446D4C96" w14:textId="02324A8C" w:rsidR="00793DC8" w:rsidRPr="00FD093D" w:rsidRDefault="00F53B4D" w:rsidP="00793DC8">
      <w:pPr>
        <w:spacing w:before="122"/>
        <w:ind w:left="132"/>
        <w:rPr>
          <w:rFonts w:ascii="Arial" w:hAnsi="Arial"/>
          <w:b/>
          <w:color w:val="231F20"/>
          <w:w w:val="105"/>
          <w:sz w:val="28"/>
          <w:lang w:val="en-US"/>
        </w:rPr>
      </w:pPr>
      <w:r w:rsidRPr="00FD093D">
        <w:rPr>
          <w:rFonts w:ascii="Arial" w:hAnsi="Arial"/>
          <w:b/>
          <w:color w:val="231F20"/>
          <w:w w:val="105"/>
          <w:sz w:val="28"/>
          <w:lang w:val="en-US"/>
        </w:rPr>
        <w:t>INFORMATION TEXT UNDER THE LAW ON PROTECT</w:t>
      </w:r>
      <w:r w:rsidR="00C121FB">
        <w:rPr>
          <w:rFonts w:ascii="Arial" w:hAnsi="Arial"/>
          <w:b/>
          <w:color w:val="231F20"/>
          <w:w w:val="105"/>
          <w:sz w:val="28"/>
          <w:lang w:val="en-US"/>
        </w:rPr>
        <w:t>I</w:t>
      </w:r>
      <w:r w:rsidRPr="00FD093D">
        <w:rPr>
          <w:rFonts w:ascii="Arial" w:hAnsi="Arial"/>
          <w:b/>
          <w:color w:val="231F20"/>
          <w:w w:val="105"/>
          <w:sz w:val="28"/>
          <w:lang w:val="en-US"/>
        </w:rPr>
        <w:t>ON OF PERSONAL DATA</w:t>
      </w:r>
    </w:p>
    <w:p w14:paraId="301FE53E" w14:textId="58B21099" w:rsidR="00FD093D" w:rsidRPr="007C5B59" w:rsidRDefault="00F53B4D" w:rsidP="007C5B59">
      <w:pPr>
        <w:pStyle w:val="GvdeMetni"/>
        <w:spacing w:before="275"/>
        <w:ind w:left="132" w:right="110"/>
        <w:jc w:val="both"/>
        <w:rPr>
          <w:color w:val="231F20"/>
          <w:lang w:val="en-US"/>
        </w:rPr>
      </w:pPr>
      <w:r w:rsidRPr="007C5B59">
        <w:rPr>
          <w:color w:val="231F20"/>
          <w:lang w:val="en-US"/>
        </w:rPr>
        <w:t>This clarification text has been prepared</w:t>
      </w:r>
      <w:r w:rsidR="00D95EFB" w:rsidRPr="007C5B59">
        <w:rPr>
          <w:color w:val="231F20"/>
          <w:lang w:val="en-US"/>
        </w:rPr>
        <w:t xml:space="preserve"> as a data controller</w:t>
      </w:r>
      <w:r w:rsidRPr="007C5B59">
        <w:rPr>
          <w:color w:val="231F20"/>
          <w:lang w:val="en-US"/>
        </w:rPr>
        <w:t xml:space="preserve"> to inform you about the collection, processing, transferring, purposes of the processing, legal reasons for your data, and your rights within the scope of </w:t>
      </w:r>
      <w:r w:rsidR="00C121FB" w:rsidRPr="007C5B59">
        <w:rPr>
          <w:color w:val="231F20"/>
          <w:lang w:val="en-US"/>
        </w:rPr>
        <w:t>The Law On Protection Of Personal Data</w:t>
      </w:r>
      <w:r w:rsidRPr="007C5B59">
        <w:rPr>
          <w:color w:val="231F20"/>
          <w:lang w:val="en-US"/>
        </w:rPr>
        <w:t>, as the Justice’s Constitution Lawyers Association (AYTAD)</w:t>
      </w:r>
      <w:r w:rsidR="00D95EFB" w:rsidRPr="007C5B59">
        <w:rPr>
          <w:color w:val="231F20"/>
          <w:lang w:val="en-US"/>
        </w:rPr>
        <w:t>.</w:t>
      </w:r>
    </w:p>
    <w:p w14:paraId="52AA51B1" w14:textId="77777777" w:rsidR="00926816" w:rsidRPr="00FD093D" w:rsidRDefault="00926816">
      <w:pPr>
        <w:pStyle w:val="GvdeMetni"/>
        <w:spacing w:before="7"/>
        <w:rPr>
          <w:lang w:val="en-US"/>
        </w:rPr>
      </w:pPr>
    </w:p>
    <w:p w14:paraId="6B0CC8CB" w14:textId="77777777" w:rsidR="00926816" w:rsidRPr="00FD093D" w:rsidRDefault="00F53B4D" w:rsidP="00791457">
      <w:pPr>
        <w:pStyle w:val="Balk1"/>
        <w:tabs>
          <w:tab w:val="left" w:pos="333"/>
        </w:tabs>
        <w:spacing w:line="249" w:lineRule="auto"/>
        <w:ind w:right="110"/>
        <w:rPr>
          <w:lang w:val="en-US"/>
        </w:rPr>
      </w:pPr>
      <w:r w:rsidRPr="00791457">
        <w:rPr>
          <w:color w:val="231F20"/>
          <w:w w:val="105"/>
          <w:lang w:val="en-US"/>
        </w:rPr>
        <w:t>1- PROCESSED PERSONAL DATA, COLLEC</w:t>
      </w:r>
      <w:r w:rsidRPr="00791457">
        <w:rPr>
          <w:color w:val="231F20"/>
          <w:w w:val="105"/>
          <w:lang w:val="en-US"/>
        </w:rPr>
        <w:t>TION, PROCESSING, AND PROCESSING PURPOSES OF PERSONAL DATA</w:t>
      </w:r>
    </w:p>
    <w:p w14:paraId="647FF740" w14:textId="6B380088" w:rsidR="00284AC5" w:rsidRDefault="00F53B4D" w:rsidP="00284AC5">
      <w:pPr>
        <w:pStyle w:val="GvdeMetni"/>
        <w:spacing w:before="275"/>
        <w:ind w:left="132" w:right="110"/>
        <w:jc w:val="both"/>
        <w:rPr>
          <w:color w:val="231F20"/>
          <w:lang w:val="en-US"/>
        </w:rPr>
      </w:pPr>
      <w:r w:rsidRPr="00284AC5">
        <w:rPr>
          <w:color w:val="231F20"/>
          <w:lang w:val="en-US"/>
        </w:rPr>
        <w:t xml:space="preserve">When you fill in the information requested from the </w:t>
      </w:r>
      <w:r w:rsidR="007C5B59">
        <w:rPr>
          <w:color w:val="231F20"/>
          <w:lang w:val="en-US"/>
        </w:rPr>
        <w:t>“</w:t>
      </w:r>
      <w:r w:rsidRPr="00284AC5">
        <w:rPr>
          <w:color w:val="231F20"/>
          <w:lang w:val="en-US"/>
        </w:rPr>
        <w:t>https://aytad.org.tr/</w:t>
      </w:r>
      <w:proofErr w:type="spellStart"/>
      <w:r w:rsidRPr="00284AC5">
        <w:rPr>
          <w:color w:val="231F20"/>
          <w:lang w:val="en-US"/>
        </w:rPr>
        <w:t>uyelik-formu</w:t>
      </w:r>
      <w:proofErr w:type="spellEnd"/>
      <w:r w:rsidRPr="00284AC5">
        <w:rPr>
          <w:color w:val="231F20"/>
          <w:lang w:val="en-US"/>
        </w:rPr>
        <w:t>/</w:t>
      </w:r>
      <w:r w:rsidR="00AF5FCB">
        <w:rPr>
          <w:color w:val="231F20"/>
          <w:lang w:val="en-US"/>
        </w:rPr>
        <w:t>”</w:t>
      </w:r>
      <w:r w:rsidRPr="00284AC5">
        <w:rPr>
          <w:color w:val="231F20"/>
          <w:lang w:val="en-US"/>
        </w:rPr>
        <w:t xml:space="preserve"> tab at www.aytad.org.tr, your data consisting of “name, surname, gender, nationality, TR identity number, da</w:t>
      </w:r>
      <w:r w:rsidRPr="00284AC5">
        <w:rPr>
          <w:color w:val="231F20"/>
          <w:lang w:val="en-US"/>
        </w:rPr>
        <w:t>te of birth, profession, university, graduation year, graduate education information, telephone, mobile phone, e-mail, address, signature, reference information</w:t>
      </w:r>
      <w:r>
        <w:rPr>
          <w:color w:val="231F20"/>
          <w:lang w:val="en-US"/>
        </w:rPr>
        <w:t xml:space="preserve"> </w:t>
      </w:r>
      <w:r w:rsidRPr="00284AC5">
        <w:rPr>
          <w:color w:val="231F20"/>
          <w:lang w:val="en-US"/>
        </w:rPr>
        <w:t xml:space="preserve">is processed </w:t>
      </w:r>
      <w:r w:rsidR="009D22B6">
        <w:rPr>
          <w:color w:val="231F20"/>
          <w:lang w:val="en-US"/>
        </w:rPr>
        <w:t>in case</w:t>
      </w:r>
      <w:r w:rsidRPr="00284AC5">
        <w:rPr>
          <w:color w:val="231F20"/>
          <w:lang w:val="en-US"/>
        </w:rPr>
        <w:t xml:space="preserve"> you fill in the information requested from the “https://aytad.org.tr/uyelik-f</w:t>
      </w:r>
      <w:r w:rsidRPr="00284AC5">
        <w:rPr>
          <w:color w:val="231F20"/>
          <w:lang w:val="en-US"/>
        </w:rPr>
        <w:t>ormu/” tab on www.aytad.org.tr and contact us</w:t>
      </w:r>
      <w:r>
        <w:rPr>
          <w:color w:val="231F20"/>
          <w:lang w:val="en-US"/>
        </w:rPr>
        <w:t xml:space="preserve"> </w:t>
      </w:r>
      <w:r w:rsidRPr="00284AC5">
        <w:rPr>
          <w:color w:val="231F20"/>
          <w:lang w:val="en-US"/>
        </w:rPr>
        <w:t xml:space="preserve">to receive your application, communicate with you within the scope of the association’s activities and inform you, ensure your participation in the activities of the association </w:t>
      </w:r>
      <w:r w:rsidR="00C121FB">
        <w:rPr>
          <w:color w:val="231F20"/>
          <w:lang w:val="en-US"/>
        </w:rPr>
        <w:t>pursuant to</w:t>
      </w:r>
      <w:r w:rsidRPr="00284AC5">
        <w:rPr>
          <w:color w:val="231F20"/>
          <w:lang w:val="en-US"/>
        </w:rPr>
        <w:t xml:space="preserve"> the legal reasons of</w:t>
      </w:r>
      <w:r w:rsidR="00C121FB">
        <w:rPr>
          <w:color w:val="231F20"/>
          <w:lang w:val="en-US"/>
        </w:rPr>
        <w:t xml:space="preserve"> </w:t>
      </w:r>
      <w:r w:rsidR="00C121FB" w:rsidRPr="00284AC5">
        <w:rPr>
          <w:color w:val="231F20"/>
          <w:lang w:val="en-US"/>
        </w:rPr>
        <w:t>article</w:t>
      </w:r>
      <w:r w:rsidRPr="00284AC5">
        <w:rPr>
          <w:color w:val="231F20"/>
          <w:lang w:val="en-US"/>
        </w:rPr>
        <w:t xml:space="preserve"> </w:t>
      </w:r>
      <w:r w:rsidR="00C121FB" w:rsidRPr="00284AC5">
        <w:rPr>
          <w:color w:val="231F20"/>
          <w:lang w:val="en-US"/>
        </w:rPr>
        <w:t>5/2-c</w:t>
      </w:r>
      <w:r w:rsidR="00C121FB">
        <w:rPr>
          <w:color w:val="231F20"/>
          <w:lang w:val="en-US"/>
        </w:rPr>
        <w:t xml:space="preserve"> of the law no</w:t>
      </w:r>
      <w:r w:rsidR="00C121FB" w:rsidRPr="00284AC5">
        <w:rPr>
          <w:color w:val="231F20"/>
          <w:lang w:val="en-US"/>
        </w:rPr>
        <w:t xml:space="preserve"> </w:t>
      </w:r>
      <w:r w:rsidRPr="00284AC5">
        <w:rPr>
          <w:color w:val="231F20"/>
          <w:lang w:val="en-US"/>
        </w:rPr>
        <w:t>66</w:t>
      </w:r>
      <w:r w:rsidRPr="00284AC5">
        <w:rPr>
          <w:color w:val="231F20"/>
          <w:lang w:val="en-US"/>
        </w:rPr>
        <w:t xml:space="preserve">98 </w:t>
      </w:r>
      <w:r w:rsidRPr="00284AC5">
        <w:rPr>
          <w:color w:val="231F20"/>
          <w:lang w:val="en-US"/>
        </w:rPr>
        <w:t>“Provided that it is directly related to the establishment or execution of a contract, it is necessary to process personal data belonging to the parties of the contract,” and in Article 5/2-f “Provided that it does not har</w:t>
      </w:r>
      <w:r w:rsidRPr="00284AC5">
        <w:rPr>
          <w:color w:val="231F20"/>
          <w:lang w:val="en-US"/>
        </w:rPr>
        <w:t>m the fundamental rights and freedoms of the relevant person, the data processing is mandatory for the legitimate interests of the responsible person.</w:t>
      </w:r>
      <w:r w:rsidR="00AF5FCB">
        <w:rPr>
          <w:color w:val="231F20"/>
          <w:lang w:val="en-US"/>
        </w:rPr>
        <w:t>”</w:t>
      </w:r>
      <w:r w:rsidRPr="00284AC5">
        <w:rPr>
          <w:color w:val="231F20"/>
          <w:lang w:val="en-US"/>
        </w:rPr>
        <w:t xml:space="preserve"> </w:t>
      </w:r>
    </w:p>
    <w:p w14:paraId="1C3D347C" w14:textId="77777777" w:rsidR="006D3426" w:rsidRDefault="006D3426" w:rsidP="006D3426">
      <w:pPr>
        <w:pStyle w:val="GvdeMetni"/>
        <w:ind w:right="109"/>
        <w:jc w:val="both"/>
        <w:rPr>
          <w:color w:val="231F20"/>
          <w:lang w:val="en-US"/>
        </w:rPr>
      </w:pPr>
    </w:p>
    <w:p w14:paraId="7313318A" w14:textId="4B619F4C" w:rsidR="006D3426" w:rsidRPr="00FD093D" w:rsidRDefault="00F53B4D">
      <w:pPr>
        <w:pStyle w:val="GvdeMetni"/>
        <w:ind w:left="132" w:right="109"/>
        <w:jc w:val="both"/>
        <w:rPr>
          <w:lang w:val="en-US"/>
        </w:rPr>
      </w:pPr>
      <w:r w:rsidRPr="006D3426">
        <w:rPr>
          <w:lang w:val="en-US"/>
        </w:rPr>
        <w:t>Within the scope of Law No.6563 on the Regulation of Electronic Commerce</w:t>
      </w:r>
      <w:r w:rsidR="00482E6D">
        <w:rPr>
          <w:lang w:val="en-US"/>
        </w:rPr>
        <w:t xml:space="preserve">, </w:t>
      </w:r>
      <w:r w:rsidR="00482E6D" w:rsidRPr="006D3426">
        <w:rPr>
          <w:lang w:val="en-US"/>
        </w:rPr>
        <w:t>your data stated above are processed</w:t>
      </w:r>
      <w:r w:rsidRPr="006D3426">
        <w:rPr>
          <w:lang w:val="en-US"/>
        </w:rPr>
        <w:t xml:space="preserve">, by obtaining </w:t>
      </w:r>
      <w:r w:rsidRPr="006D3426">
        <w:rPr>
          <w:lang w:val="en-US"/>
        </w:rPr>
        <w:t>commercial message approval from you, in order to inform you about activities and events, campaigns, scientific content, publications and to inform you about the activities of our association, campaigns, scientific content, and publications,</w:t>
      </w:r>
      <w:r w:rsidR="00482E6D">
        <w:rPr>
          <w:lang w:val="en-US"/>
        </w:rPr>
        <w:t xml:space="preserve"> b</w:t>
      </w:r>
      <w:r w:rsidRPr="006D3426">
        <w:rPr>
          <w:lang w:val="en-US"/>
        </w:rPr>
        <w:t>a</w:t>
      </w:r>
      <w:r w:rsidRPr="006D3426">
        <w:rPr>
          <w:lang w:val="en-US"/>
        </w:rPr>
        <w:t xml:space="preserve">sed on the legal reason </w:t>
      </w:r>
      <w:r w:rsidR="007C5B59">
        <w:rPr>
          <w:lang w:val="en-US"/>
        </w:rPr>
        <w:t>“</w:t>
      </w:r>
      <w:r w:rsidRPr="006D3426">
        <w:rPr>
          <w:lang w:val="en-US"/>
        </w:rPr>
        <w:t>explicitly stipulated in the laws</w:t>
      </w:r>
      <w:r w:rsidR="007C5B59">
        <w:rPr>
          <w:lang w:val="en-US"/>
        </w:rPr>
        <w:t>”</w:t>
      </w:r>
      <w:r w:rsidRPr="006D3426">
        <w:rPr>
          <w:lang w:val="en-US"/>
        </w:rPr>
        <w:t xml:space="preserve"> in article </w:t>
      </w:r>
      <w:r w:rsidR="00482E6D">
        <w:rPr>
          <w:lang w:val="en-US"/>
        </w:rPr>
        <w:t>5/</w:t>
      </w:r>
      <w:r w:rsidRPr="006D3426">
        <w:rPr>
          <w:lang w:val="en-US"/>
        </w:rPr>
        <w:t>2-a</w:t>
      </w:r>
      <w:r w:rsidR="00482E6D">
        <w:rPr>
          <w:lang w:val="en-US"/>
        </w:rPr>
        <w:t xml:space="preserve"> Law No. 6698</w:t>
      </w:r>
      <w:r w:rsidRPr="006D3426">
        <w:rPr>
          <w:lang w:val="en-US"/>
        </w:rPr>
        <w:t>, when you fill in the information requested from the https://aytad.org.tr/uyelik-formu/ tab at www.aytad.org.tr and contact us</w:t>
      </w:r>
      <w:r w:rsidR="00482E6D">
        <w:rPr>
          <w:lang w:val="en-US"/>
        </w:rPr>
        <w:t>.</w:t>
      </w:r>
    </w:p>
    <w:p w14:paraId="426079B0" w14:textId="77777777" w:rsidR="00926816" w:rsidRPr="00FD093D" w:rsidRDefault="00926816">
      <w:pPr>
        <w:pStyle w:val="GvdeMetni"/>
        <w:spacing w:before="2"/>
        <w:rPr>
          <w:lang w:val="en-US"/>
        </w:rPr>
      </w:pPr>
    </w:p>
    <w:p w14:paraId="0A2926D6" w14:textId="77777777" w:rsidR="00FE165A" w:rsidRDefault="00F53B4D" w:rsidP="00FE165A">
      <w:pPr>
        <w:pStyle w:val="Balk1"/>
        <w:numPr>
          <w:ilvl w:val="0"/>
          <w:numId w:val="2"/>
        </w:numPr>
        <w:tabs>
          <w:tab w:val="left" w:pos="381"/>
        </w:tabs>
        <w:rPr>
          <w:color w:val="231F20"/>
          <w:w w:val="105"/>
          <w:lang w:val="en-US"/>
        </w:rPr>
      </w:pPr>
      <w:r w:rsidRPr="00EF252F">
        <w:rPr>
          <w:color w:val="231F20"/>
          <w:w w:val="105"/>
          <w:lang w:val="en-US"/>
        </w:rPr>
        <w:t xml:space="preserve">2-TO WHOM AND </w:t>
      </w:r>
      <w:r w:rsidRPr="00EF252F">
        <w:rPr>
          <w:color w:val="231F20"/>
          <w:w w:val="105"/>
          <w:lang w:val="en-US"/>
        </w:rPr>
        <w:t>FOR WHICH PURPOSE THE PROCESSED DATA CAN BE TRANSFERRED</w:t>
      </w:r>
    </w:p>
    <w:p w14:paraId="67C3A7AC" w14:textId="77777777" w:rsidR="00FE165A" w:rsidRPr="00FE165A" w:rsidRDefault="00FE165A" w:rsidP="00FE165A">
      <w:pPr>
        <w:pStyle w:val="Balk1"/>
        <w:tabs>
          <w:tab w:val="left" w:pos="381"/>
        </w:tabs>
        <w:rPr>
          <w:color w:val="231F20"/>
          <w:w w:val="105"/>
          <w:lang w:val="en-US"/>
        </w:rPr>
      </w:pPr>
    </w:p>
    <w:p w14:paraId="211DBBED" w14:textId="610E6C2F" w:rsidR="007665BC" w:rsidRDefault="007665BC" w:rsidP="00413091">
      <w:pPr>
        <w:pStyle w:val="GvdeMetni"/>
        <w:ind w:left="132" w:right="109"/>
        <w:jc w:val="both"/>
        <w:rPr>
          <w:lang w:val="en-US"/>
        </w:rPr>
      </w:pPr>
      <w:r w:rsidRPr="007665BC">
        <w:rPr>
          <w:lang w:val="en-US"/>
        </w:rPr>
        <w:t>AYTAD will be able to share your data, which is limited to the execution of membership procedures and informing, with the purposes mentioned above, if necessary, the associations it works with and/or third-party business partners that need to be shared for the performance of the business. In addition, if you give commercial message approval, it may be shared with Social Media Provider Companies, Electronic Marketing Companies for the above purposes, and legal reasons to do marketing and provide you with special campaigns and inform and communicate about the campaigns.</w:t>
      </w:r>
    </w:p>
    <w:p w14:paraId="0159245D" w14:textId="77777777" w:rsidR="007665BC" w:rsidRPr="00413091" w:rsidRDefault="007665BC" w:rsidP="00413091">
      <w:pPr>
        <w:pStyle w:val="GvdeMetni"/>
        <w:ind w:left="132" w:right="109"/>
        <w:jc w:val="both"/>
        <w:rPr>
          <w:lang w:val="en-US"/>
        </w:rPr>
      </w:pPr>
    </w:p>
    <w:p w14:paraId="238C630D" w14:textId="60140000" w:rsidR="00C94AF2" w:rsidRDefault="007C5B59" w:rsidP="007C5B59">
      <w:pPr>
        <w:pStyle w:val="GvdeMetni"/>
        <w:spacing w:before="1"/>
        <w:ind w:left="103" w:right="136"/>
        <w:jc w:val="both"/>
        <w:rPr>
          <w:lang w:val="en-US"/>
        </w:rPr>
      </w:pPr>
      <w:r w:rsidRPr="007C5B59">
        <w:rPr>
          <w:lang w:val="en-US"/>
        </w:rPr>
        <w:t xml:space="preserve">Suppose it is mandatory for AYTAD to defend its rights. In that case, your data may be shared following the legal reason with Authorized Public Institutions or other third parties, with the legal grounds of </w:t>
      </w:r>
      <w:r>
        <w:rPr>
          <w:lang w:val="en-US"/>
        </w:rPr>
        <w:t>“</w:t>
      </w:r>
      <w:r w:rsidRPr="007C5B59">
        <w:rPr>
          <w:lang w:val="en-US"/>
        </w:rPr>
        <w:t>Data processing is mandatory for the establishment, use or protection of a right</w:t>
      </w:r>
      <w:r>
        <w:rPr>
          <w:lang w:val="en-US"/>
        </w:rPr>
        <w:t>”</w:t>
      </w:r>
      <w:r w:rsidRPr="007C5B59">
        <w:rPr>
          <w:lang w:val="en-US"/>
        </w:rPr>
        <w:t xml:space="preserve"> in Article 5/2-e of Law No.6698 or, in case of a request from the Authorized Public and Private Institutions by Law, the article 5 / 2-ç Law No. 6698, following the legal reason </w:t>
      </w:r>
      <w:r>
        <w:rPr>
          <w:lang w:val="en-US"/>
        </w:rPr>
        <w:t>“</w:t>
      </w:r>
      <w:r w:rsidRPr="007C5B59">
        <w:rPr>
          <w:lang w:val="en-US"/>
        </w:rPr>
        <w:t>It is mandatory for the data controller to fulfill his legal obligation.</w:t>
      </w:r>
      <w:r>
        <w:rPr>
          <w:lang w:val="en-US"/>
        </w:rPr>
        <w:t>”</w:t>
      </w:r>
    </w:p>
    <w:p w14:paraId="76AE1FCB" w14:textId="77777777" w:rsidR="007C5B59" w:rsidRPr="00FD093D" w:rsidRDefault="007C5B59">
      <w:pPr>
        <w:pStyle w:val="GvdeMetni"/>
        <w:spacing w:before="1"/>
        <w:ind w:left="103" w:right="136"/>
        <w:jc w:val="both"/>
        <w:rPr>
          <w:lang w:val="en-US"/>
        </w:rPr>
      </w:pPr>
    </w:p>
    <w:p w14:paraId="0AA5B94F" w14:textId="5197FF2F" w:rsidR="00926816" w:rsidRPr="007C5B59" w:rsidRDefault="00F53B4D" w:rsidP="007C5B59">
      <w:pPr>
        <w:pStyle w:val="Balk1"/>
        <w:numPr>
          <w:ilvl w:val="0"/>
          <w:numId w:val="1"/>
        </w:numPr>
        <w:tabs>
          <w:tab w:val="left" w:pos="352"/>
        </w:tabs>
        <w:ind w:left="351" w:hanging="249"/>
        <w:jc w:val="both"/>
        <w:rPr>
          <w:lang w:val="en-US"/>
        </w:rPr>
      </w:pPr>
      <w:r w:rsidRPr="00C94AF2">
        <w:rPr>
          <w:color w:val="231F20"/>
          <w:lang w:val="en-US"/>
        </w:rPr>
        <w:t xml:space="preserve">YOUR RIGHTS AND </w:t>
      </w:r>
      <w:r w:rsidR="007C5B59">
        <w:rPr>
          <w:color w:val="231F20"/>
          <w:lang w:val="en-US"/>
        </w:rPr>
        <w:t xml:space="preserve">OUR </w:t>
      </w:r>
      <w:r w:rsidRPr="00C94AF2">
        <w:rPr>
          <w:color w:val="231F20"/>
          <w:lang w:val="en-US"/>
        </w:rPr>
        <w:t>CONTACT INFORMATION REQUIRED BY ARTICLE 11 OF THE LAW ON THE PROTECTION OF PERSONAL DATA</w:t>
      </w:r>
    </w:p>
    <w:p w14:paraId="4F259001" w14:textId="77777777" w:rsidR="007C5B59" w:rsidRPr="007C5B59" w:rsidRDefault="007C5B59" w:rsidP="007C5B59">
      <w:pPr>
        <w:pStyle w:val="Balk1"/>
        <w:tabs>
          <w:tab w:val="left" w:pos="352"/>
        </w:tabs>
        <w:ind w:left="351"/>
        <w:jc w:val="both"/>
        <w:rPr>
          <w:lang w:val="en-US"/>
        </w:rPr>
      </w:pPr>
    </w:p>
    <w:p w14:paraId="12C2D2E2" w14:textId="0549A368" w:rsidR="005E3BA3" w:rsidRPr="00FD093D" w:rsidRDefault="00F53B4D">
      <w:pPr>
        <w:pStyle w:val="GvdeMetni"/>
        <w:ind w:left="103" w:right="138"/>
        <w:jc w:val="both"/>
        <w:rPr>
          <w:lang w:val="en-US"/>
        </w:rPr>
      </w:pPr>
      <w:r w:rsidRPr="005E3BA3">
        <w:rPr>
          <w:lang w:val="en-US"/>
        </w:rPr>
        <w:t>B</w:t>
      </w:r>
      <w:r w:rsidRPr="005E3BA3">
        <w:rPr>
          <w:lang w:val="en-US"/>
        </w:rPr>
        <w:t xml:space="preserve">y applying to our association according to Article 11 of the Law On The Protection Of Personal Data, you can submit your requests within the scope of Article 11 of the law </w:t>
      </w:r>
      <w:r w:rsidR="007C5B59">
        <w:rPr>
          <w:lang w:val="en-US"/>
        </w:rPr>
        <w:t>“</w:t>
      </w:r>
      <w:r w:rsidRPr="005E3BA3">
        <w:rPr>
          <w:lang w:val="en-US"/>
        </w:rPr>
        <w:t>regulating the rights of</w:t>
      </w:r>
      <w:r w:rsidRPr="005E3BA3">
        <w:rPr>
          <w:lang w:val="en-US"/>
        </w:rPr>
        <w:t xml:space="preserve"> the person concerned</w:t>
      </w:r>
      <w:r w:rsidR="007C5B59">
        <w:rPr>
          <w:lang w:val="en-US"/>
        </w:rPr>
        <w:t>”</w:t>
      </w:r>
      <w:r w:rsidRPr="005E3BA3">
        <w:rPr>
          <w:lang w:val="en-US"/>
        </w:rPr>
        <w:t xml:space="preserve"> you can send it to 147 Tunus Street, 12, Çankaya/Ankara (Remzi Oğuz Arık Mah. Tunus Caddesi No: 48/12 Çankaya/Ankara) by writing or via electronic mail to legal@aytad.org.tr</w:t>
      </w:r>
    </w:p>
    <w:p w14:paraId="5720F101" w14:textId="77777777" w:rsidR="005E3BA3" w:rsidRDefault="005E3BA3" w:rsidP="005E3BA3">
      <w:pPr>
        <w:pStyle w:val="GvdeMetni"/>
        <w:ind w:right="138"/>
        <w:jc w:val="both"/>
        <w:rPr>
          <w:color w:val="231F20"/>
          <w:lang w:val="en-US"/>
        </w:rPr>
      </w:pPr>
    </w:p>
    <w:p w14:paraId="25CAA974" w14:textId="77777777" w:rsidR="005E3BA3" w:rsidRPr="00FD093D" w:rsidRDefault="00F53B4D">
      <w:pPr>
        <w:pStyle w:val="GvdeMetni"/>
        <w:ind w:left="103" w:right="138"/>
        <w:jc w:val="both"/>
        <w:rPr>
          <w:lang w:val="en-US"/>
        </w:rPr>
      </w:pPr>
      <w:r w:rsidRPr="005E3BA3">
        <w:rPr>
          <w:lang w:val="en-US"/>
        </w:rPr>
        <w:t xml:space="preserve">AYTAD has informed me about the method, purpose, and </w:t>
      </w:r>
      <w:r w:rsidRPr="005E3BA3">
        <w:rPr>
          <w:lang w:val="en-US"/>
        </w:rPr>
        <w:t>legal reasons for processing and transferring personal data and my rights. … /… /….</w:t>
      </w:r>
    </w:p>
    <w:p w14:paraId="6AD384CE" w14:textId="77777777" w:rsidR="00926816" w:rsidRPr="00FD093D" w:rsidRDefault="00926816">
      <w:pPr>
        <w:pStyle w:val="GvdeMetni"/>
        <w:spacing w:before="7"/>
        <w:rPr>
          <w:sz w:val="23"/>
          <w:lang w:val="en-US"/>
        </w:rPr>
      </w:pPr>
    </w:p>
    <w:p w14:paraId="4F9ABF7B" w14:textId="77777777" w:rsidR="00926816" w:rsidRPr="00FD093D" w:rsidRDefault="00F53B4D">
      <w:pPr>
        <w:pStyle w:val="GvdeMetni"/>
        <w:spacing w:line="477" w:lineRule="auto"/>
        <w:ind w:left="7303" w:right="1036"/>
        <w:rPr>
          <w:lang w:val="en-US"/>
        </w:rPr>
      </w:pPr>
      <w:r>
        <w:rPr>
          <w:color w:val="231F20"/>
          <w:w w:val="110"/>
          <w:lang w:val="en-US"/>
        </w:rPr>
        <w:t>NAME SURNAME</w:t>
      </w:r>
      <w:r w:rsidR="002A2518" w:rsidRPr="00FD093D">
        <w:rPr>
          <w:color w:val="231F20"/>
          <w:w w:val="110"/>
          <w:lang w:val="en-US"/>
        </w:rPr>
        <w:t xml:space="preserve"> </w:t>
      </w:r>
      <w:r>
        <w:rPr>
          <w:color w:val="231F20"/>
          <w:w w:val="110"/>
          <w:lang w:val="en-US"/>
        </w:rPr>
        <w:t>SIGNATURE</w:t>
      </w:r>
    </w:p>
    <w:p w14:paraId="7EB0BA34" w14:textId="77777777" w:rsidR="00926816" w:rsidRPr="00FD093D" w:rsidRDefault="00926816">
      <w:pPr>
        <w:pStyle w:val="GvdeMetni"/>
        <w:rPr>
          <w:sz w:val="28"/>
          <w:lang w:val="en-US"/>
        </w:rPr>
      </w:pPr>
    </w:p>
    <w:p w14:paraId="5CE46C01" w14:textId="77777777" w:rsidR="00926816" w:rsidRPr="00FD093D" w:rsidRDefault="00926816">
      <w:pPr>
        <w:pStyle w:val="GvdeMetni"/>
        <w:spacing w:before="11"/>
        <w:rPr>
          <w:sz w:val="20"/>
          <w:lang w:val="en-US"/>
        </w:rPr>
      </w:pPr>
    </w:p>
    <w:p w14:paraId="421039CE" w14:textId="77777777" w:rsidR="00926816" w:rsidRDefault="00F53B4D">
      <w:pPr>
        <w:pStyle w:val="Balk1"/>
        <w:ind w:left="103"/>
        <w:jc w:val="both"/>
        <w:rPr>
          <w:color w:val="231F20"/>
          <w:w w:val="110"/>
          <w:lang w:val="en-US"/>
        </w:rPr>
      </w:pPr>
      <w:r w:rsidRPr="005E3BA3">
        <w:rPr>
          <w:color w:val="231F20"/>
          <w:w w:val="110"/>
          <w:lang w:val="en-US"/>
        </w:rPr>
        <w:t>COMMERCIAL MESSAGE APPROVAL</w:t>
      </w:r>
    </w:p>
    <w:p w14:paraId="03866CB4" w14:textId="77777777" w:rsidR="00BF1774" w:rsidRPr="00FD093D" w:rsidRDefault="00BF1774">
      <w:pPr>
        <w:pStyle w:val="Balk1"/>
        <w:ind w:left="103"/>
        <w:jc w:val="both"/>
        <w:rPr>
          <w:lang w:val="en-US"/>
        </w:rPr>
      </w:pPr>
    </w:p>
    <w:p w14:paraId="5704F933" w14:textId="77777777" w:rsidR="00BF1774" w:rsidRPr="00BF1774" w:rsidRDefault="00F53B4D" w:rsidP="00BF1774">
      <w:pPr>
        <w:pStyle w:val="GvdeMetni"/>
        <w:spacing w:before="5"/>
        <w:rPr>
          <w:color w:val="231F20"/>
          <w:lang w:val="en-US"/>
        </w:rPr>
      </w:pPr>
      <w:r w:rsidRPr="00BF1774">
        <w:rPr>
          <w:color w:val="231F20"/>
          <w:lang w:val="en-US"/>
        </w:rPr>
        <w:t xml:space="preserve">In line with the Clarification Text, </w:t>
      </w:r>
    </w:p>
    <w:p w14:paraId="74D90220" w14:textId="77777777" w:rsidR="00BF1774" w:rsidRPr="00BF1774" w:rsidRDefault="00F53B4D" w:rsidP="00BF1774">
      <w:pPr>
        <w:pStyle w:val="GvdeMetni"/>
        <w:spacing w:before="5"/>
        <w:rPr>
          <w:color w:val="231F20"/>
          <w:lang w:val="en-US"/>
        </w:rPr>
      </w:pPr>
      <w:r w:rsidRPr="00FD093D">
        <w:rPr>
          <w:noProof/>
          <w:color w:val="231F20"/>
          <w:lang w:val="en-US"/>
        </w:rPr>
        <mc:AlternateContent>
          <mc:Choice Requires="wps">
            <w:drawing>
              <wp:anchor distT="0" distB="0" distL="114300" distR="114300" simplePos="0" relativeHeight="251664384" behindDoc="0" locked="0" layoutInCell="1" allowOverlap="1" wp14:anchorId="04327A69" wp14:editId="1F8EB915">
                <wp:simplePos x="0" y="0"/>
                <wp:positionH relativeFrom="column">
                  <wp:posOffset>82550</wp:posOffset>
                </wp:positionH>
                <wp:positionV relativeFrom="paragraph">
                  <wp:posOffset>126365</wp:posOffset>
                </wp:positionV>
                <wp:extent cx="330200" cy="254000"/>
                <wp:effectExtent l="0" t="0" r="12700" b="12700"/>
                <wp:wrapNone/>
                <wp:docPr id="21" name="Dikdörtgen 21"/>
                <wp:cNvGraphicFramePr/>
                <a:graphic xmlns:a="http://schemas.openxmlformats.org/drawingml/2006/main">
                  <a:graphicData uri="http://schemas.microsoft.com/office/word/2010/wordprocessingShape">
                    <wps:wsp>
                      <wps:cNvSpPr/>
                      <wps:spPr>
                        <a:xfrm>
                          <a:off x="0" y="0"/>
                          <a:ext cx="330200" cy="25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242433" w14:textId="77777777" w:rsidR="001E5FE7" w:rsidRPr="001E5FE7" w:rsidRDefault="00F53B4D" w:rsidP="001E5FE7">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 </w:t>
                            </w:r>
                            <w:r>
                              <w:rPr>
                                <w14:textOutline w14:w="9525" w14:cap="rnd" w14:cmpd="sng" w14:algn="ctr">
                                  <w14:solidFill>
                                    <w14:schemeClr w14:val="tx1"/>
                                  </w14:solidFill>
                                  <w14:prstDash w14:val="solid"/>
                                  <w14:bevel/>
                                </w14:textOutline>
                              </w:rPr>
                              <w:tab/>
                            </w:r>
                            <w:r>
                              <w:rPr>
                                <w14:textOutline w14:w="9525" w14:cap="rnd" w14:cmpd="sng" w14:algn="ctr">
                                  <w14:solidFill>
                                    <w14:schemeClr w14:val="tx1"/>
                                  </w14:solidFill>
                                  <w14:prstDash w14:val="solid"/>
                                  <w14:bevel/>
                                </w14:textOutline>
                              </w:rPr>
                              <w:tab/>
                            </w:r>
                            <w:r>
                              <w:rPr>
                                <w14:textOutline w14:w="9525" w14:cap="rnd" w14:cmpd="sng" w14:algn="ctr">
                                  <w14:solidFill>
                                    <w14:schemeClr w14:val="tx1"/>
                                  </w14:solidFill>
                                  <w14:prstDash w14:val="solid"/>
                                  <w14:bevel/>
                                </w14:textOutline>
                              </w:rPr>
                              <w:tab/>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21" o:spid="_x0000_s1025" style="width:26pt;height:20pt;margin-top:9.95pt;margin-left:6.5pt;mso-wrap-distance-bottom:0;mso-wrap-distance-left:9pt;mso-wrap-distance-right:9pt;mso-wrap-distance-top:0;mso-wrap-style:square;position:absolute;visibility:visible;v-text-anchor:middle;z-index:251665408" fillcolor="white" strokecolor="black" strokeweight="2pt">
                <v:textbox>
                  <w:txbxContent>
                    <w:p w:rsidR="001E5FE7" w:rsidRPr="001E5FE7" w:rsidP="001E5FE7" w14:paraId="276EFE88" w14:textId="55D69ED7">
                      <w:pPr>
                        <w:jc w:val="center"/>
                        <w:rPr>
                          <w14:textOutline w14:w="9525" w14:cap="rnd">
                            <w14:solidFill>
                              <w14:schemeClr w14:val="tx1"/>
                            </w14:solidFill>
                            <w14:prstDash w14:val="solid"/>
                            <w14:bevel/>
                          </w14:textOutline>
                        </w:rPr>
                      </w:pPr>
                      <w:r>
                        <w:rPr>
                          <w14:textOutline w14:w="9525" w14:cap="rnd">
                            <w14:solidFill>
                              <w14:schemeClr w14:val="tx1"/>
                            </w14:solidFill>
                            <w14:prstDash w14:val="solid"/>
                            <w14:bevel/>
                          </w14:textOutline>
                        </w:rPr>
                        <w:t xml:space="preserve"> </w:t>
                      </w:r>
                      <w:r>
                        <w:rPr>
                          <w14:textOutline w14:w="9525" w14:cap="rnd">
                            <w14:solidFill>
                              <w14:schemeClr w14:val="tx1"/>
                            </w14:solidFill>
                            <w14:prstDash w14:val="solid"/>
                            <w14:bevel/>
                          </w14:textOutline>
                        </w:rPr>
                        <w:tab/>
                      </w:r>
                      <w:r>
                        <w:rPr>
                          <w14:textOutline w14:w="9525" w14:cap="rnd">
                            <w14:solidFill>
                              <w14:schemeClr w14:val="tx1"/>
                            </w14:solidFill>
                            <w14:prstDash w14:val="solid"/>
                            <w14:bevel/>
                          </w14:textOutline>
                        </w:rPr>
                        <w:tab/>
                      </w:r>
                      <w:r>
                        <w:rPr>
                          <w14:textOutline w14:w="9525" w14:cap="rnd">
                            <w14:solidFill>
                              <w14:schemeClr w14:val="tx1"/>
                            </w14:solidFill>
                            <w14:prstDash w14:val="solid"/>
                            <w14:bevel/>
                          </w14:textOutline>
                        </w:rPr>
                        <w:tab/>
                      </w:r>
                    </w:p>
                  </w:txbxContent>
                </v:textbox>
              </v:rect>
            </w:pict>
          </mc:Fallback>
        </mc:AlternateContent>
      </w:r>
    </w:p>
    <w:p w14:paraId="44337558" w14:textId="77777777" w:rsidR="00BF1774" w:rsidRDefault="00F53B4D" w:rsidP="00BF1774">
      <w:pPr>
        <w:pStyle w:val="GvdeMetni"/>
        <w:spacing w:before="5"/>
        <w:ind w:firstLine="720"/>
        <w:rPr>
          <w:color w:val="231F20"/>
          <w:lang w:val="en-US"/>
        </w:rPr>
      </w:pPr>
      <w:r w:rsidRPr="00BF1774">
        <w:rPr>
          <w:color w:val="231F20"/>
          <w:lang w:val="en-US"/>
        </w:rPr>
        <w:t xml:space="preserve">I accept </w:t>
      </w:r>
    </w:p>
    <w:p w14:paraId="05298438" w14:textId="77777777" w:rsidR="00BF1774" w:rsidRPr="00BF1774" w:rsidRDefault="00BF1774" w:rsidP="00BF1774">
      <w:pPr>
        <w:pStyle w:val="GvdeMetni"/>
        <w:spacing w:before="5"/>
        <w:ind w:firstLine="720"/>
        <w:rPr>
          <w:color w:val="231F20"/>
          <w:lang w:val="en-US"/>
        </w:rPr>
      </w:pPr>
    </w:p>
    <w:p w14:paraId="24C20441" w14:textId="77777777" w:rsidR="00BF1774" w:rsidRPr="00BF1774" w:rsidRDefault="00F53B4D" w:rsidP="00BF1774">
      <w:pPr>
        <w:pStyle w:val="GvdeMetni"/>
        <w:spacing w:before="5"/>
        <w:ind w:firstLine="720"/>
        <w:rPr>
          <w:color w:val="231F20"/>
          <w:lang w:val="en-US"/>
        </w:rPr>
      </w:pPr>
      <w:r w:rsidRPr="00FD093D">
        <w:rPr>
          <w:noProof/>
          <w:color w:val="000000" w:themeColor="text1"/>
          <w:lang w:val="en-US"/>
        </w:rPr>
        <mc:AlternateContent>
          <mc:Choice Requires="wps">
            <w:drawing>
              <wp:anchor distT="0" distB="0" distL="114300" distR="114300" simplePos="0" relativeHeight="251666432" behindDoc="0" locked="0" layoutInCell="1" allowOverlap="1" wp14:anchorId="415F112D" wp14:editId="7722CE2D">
                <wp:simplePos x="0" y="0"/>
                <wp:positionH relativeFrom="column">
                  <wp:posOffset>85725</wp:posOffset>
                </wp:positionH>
                <wp:positionV relativeFrom="paragraph">
                  <wp:posOffset>14605</wp:posOffset>
                </wp:positionV>
                <wp:extent cx="330200" cy="254000"/>
                <wp:effectExtent l="12700" t="12700" r="12700" b="12700"/>
                <wp:wrapNone/>
                <wp:docPr id="22" name="Dikdörtgen 22"/>
                <wp:cNvGraphicFramePr/>
                <a:graphic xmlns:a="http://schemas.openxmlformats.org/drawingml/2006/main">
                  <a:graphicData uri="http://schemas.microsoft.com/office/word/2010/wordprocessingShape">
                    <wps:wsp>
                      <wps:cNvSpPr/>
                      <wps:spPr>
                        <a:xfrm>
                          <a:off x="0" y="0"/>
                          <a:ext cx="330200" cy="25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22" o:spid="_x0000_s1026" style="width:26pt;height:20pt;margin-top:1.15pt;margin-left:6.75pt;mso-wrap-distance-bottom:0;mso-wrap-distance-left:9pt;mso-wrap-distance-right:9pt;mso-wrap-distance-top:0;mso-wrap-style:square;position:absolute;visibility:visible;v-text-anchor:middle;z-index:251667456" fillcolor="white" strokecolor="black" strokeweight="2pt"/>
            </w:pict>
          </mc:Fallback>
        </mc:AlternateContent>
      </w:r>
      <w:r w:rsidRPr="00BF1774">
        <w:rPr>
          <w:color w:val="231F20"/>
          <w:lang w:val="en-US"/>
        </w:rPr>
        <w:t xml:space="preserve">I do not accept </w:t>
      </w:r>
    </w:p>
    <w:p w14:paraId="4229F606" w14:textId="77777777" w:rsidR="00BF1774" w:rsidRPr="00BF1774" w:rsidRDefault="00BF1774" w:rsidP="00BF1774">
      <w:pPr>
        <w:pStyle w:val="GvdeMetni"/>
        <w:spacing w:before="5"/>
        <w:rPr>
          <w:color w:val="231F20"/>
          <w:lang w:val="en-US"/>
        </w:rPr>
      </w:pPr>
    </w:p>
    <w:p w14:paraId="5ED017CC" w14:textId="77777777" w:rsidR="00926816" w:rsidRPr="00FD093D" w:rsidRDefault="00F53B4D" w:rsidP="00BF1774">
      <w:pPr>
        <w:pStyle w:val="GvdeMetni"/>
        <w:spacing w:before="5"/>
        <w:rPr>
          <w:sz w:val="23"/>
          <w:lang w:val="en-US"/>
        </w:rPr>
      </w:pPr>
      <w:r w:rsidRPr="00BF1774">
        <w:rPr>
          <w:color w:val="231F20"/>
          <w:lang w:val="en-US"/>
        </w:rPr>
        <w:t xml:space="preserve">that the Justice's Constitution Lawyers Association (AYTAD) sends commercial electronic messages for </w:t>
      </w:r>
      <w:r w:rsidRPr="00BF1774">
        <w:rPr>
          <w:color w:val="231F20"/>
          <w:lang w:val="en-US"/>
        </w:rPr>
        <w:t>purposes such as advertising, promotions, and campaigns, my data is processed for this purpose and shared with the service suppliers</w:t>
      </w:r>
    </w:p>
    <w:p w14:paraId="702DE238" w14:textId="77777777" w:rsidR="00926816" w:rsidRPr="00FD093D" w:rsidRDefault="00926816">
      <w:pPr>
        <w:pStyle w:val="GvdeMetni"/>
        <w:spacing w:before="9"/>
        <w:rPr>
          <w:b/>
          <w:sz w:val="23"/>
          <w:lang w:val="en-US"/>
        </w:rPr>
      </w:pPr>
    </w:p>
    <w:p w14:paraId="2B4C7AE0" w14:textId="77777777" w:rsidR="00926816" w:rsidRPr="00FD093D" w:rsidRDefault="00F53B4D">
      <w:pPr>
        <w:pStyle w:val="GvdeMetni"/>
        <w:spacing w:before="1" w:line="477" w:lineRule="auto"/>
        <w:ind w:left="103" w:right="8236"/>
        <w:rPr>
          <w:lang w:val="en-US"/>
        </w:rPr>
      </w:pPr>
      <w:r>
        <w:rPr>
          <w:color w:val="231F20"/>
          <w:w w:val="110"/>
          <w:lang w:val="en-US"/>
        </w:rPr>
        <w:t>NAME SURNAME</w:t>
      </w:r>
      <w:r w:rsidR="002A2518" w:rsidRPr="00FD093D">
        <w:rPr>
          <w:color w:val="231F20"/>
          <w:w w:val="110"/>
          <w:lang w:val="en-US"/>
        </w:rPr>
        <w:t xml:space="preserve"> S</w:t>
      </w:r>
      <w:r>
        <w:rPr>
          <w:color w:val="231F20"/>
          <w:w w:val="110"/>
          <w:lang w:val="en-US"/>
        </w:rPr>
        <w:t>IGNATURE</w:t>
      </w:r>
    </w:p>
    <w:p w14:paraId="3012B905" w14:textId="77777777" w:rsidR="00926816" w:rsidRPr="00FD093D" w:rsidRDefault="00926816">
      <w:pPr>
        <w:spacing w:line="477" w:lineRule="auto"/>
        <w:rPr>
          <w:lang w:val="en-US"/>
        </w:rPr>
        <w:sectPr w:rsidR="00926816" w:rsidRPr="00FD093D">
          <w:headerReference w:type="default" r:id="rId7"/>
          <w:footerReference w:type="default" r:id="rId8"/>
          <w:pgSz w:w="11910" w:h="16840"/>
          <w:pgMar w:top="2440" w:right="880" w:bottom="720" w:left="860" w:header="720" w:footer="520" w:gutter="0"/>
          <w:cols w:space="708"/>
        </w:sectPr>
      </w:pPr>
    </w:p>
    <w:p w14:paraId="5950BFE5" w14:textId="77777777" w:rsidR="00926816" w:rsidRPr="00FD093D" w:rsidRDefault="00F53B4D">
      <w:pPr>
        <w:pStyle w:val="GvdeMetni"/>
        <w:rPr>
          <w:sz w:val="20"/>
          <w:lang w:val="en-US"/>
        </w:rPr>
      </w:pPr>
      <w:r w:rsidRPr="00FD093D">
        <w:rPr>
          <w:noProof/>
          <w:lang w:val="en-US"/>
        </w:rPr>
        <w:lastRenderedPageBreak/>
        <mc:AlternateContent>
          <mc:Choice Requires="wpg">
            <w:drawing>
              <wp:anchor distT="0" distB="0" distL="114300" distR="114300" simplePos="0" relativeHeight="251660288" behindDoc="0" locked="0" layoutInCell="1" allowOverlap="1" wp14:anchorId="0D4C8498" wp14:editId="4B877297">
                <wp:simplePos x="0" y="0"/>
                <wp:positionH relativeFrom="page">
                  <wp:posOffset>0</wp:posOffset>
                </wp:positionH>
                <wp:positionV relativeFrom="page">
                  <wp:posOffset>10234930</wp:posOffset>
                </wp:positionV>
                <wp:extent cx="7560310" cy="457200"/>
                <wp:effectExtent l="0" t="12700" r="0" b="0"/>
                <wp:wrapNone/>
                <wp:docPr id="5" name="Group 6"/>
                <wp:cNvGraphicFramePr/>
                <a:graphic xmlns:a="http://schemas.openxmlformats.org/drawingml/2006/main">
                  <a:graphicData uri="http://schemas.microsoft.com/office/word/2010/wordprocessingGroup">
                    <wpg:wgp>
                      <wpg:cNvGrpSpPr/>
                      <wpg:grpSpPr>
                        <a:xfrm>
                          <a:off x="0" y="0"/>
                          <a:ext cx="7560310" cy="457200"/>
                          <a:chOff x="0" y="16118"/>
                          <a:chExt cx="11906" cy="720"/>
                        </a:xfrm>
                      </wpg:grpSpPr>
                      <wps:wsp>
                        <wps:cNvPr id="6" name="Rectangle 8"/>
                        <wps:cNvSpPr/>
                        <wps:spPr bwMode="auto">
                          <a:xfrm>
                            <a:off x="0" y="16117"/>
                            <a:ext cx="11906" cy="720"/>
                          </a:xfrm>
                          <a:prstGeom prst="rect">
                            <a:avLst/>
                          </a:prstGeom>
                          <a:solidFill>
                            <a:srgbClr val="B7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7" name="Text Box 7"/>
                        <wps:cNvSpPr txBox="1"/>
                        <wps:spPr bwMode="auto">
                          <a:xfrm>
                            <a:off x="0" y="16117"/>
                            <a:ext cx="1190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BF6F0" w14:textId="77777777" w:rsidR="00926816" w:rsidRPr="003409D0" w:rsidRDefault="00F53B4D">
                              <w:pPr>
                                <w:spacing w:before="228"/>
                                <w:ind w:left="2139" w:right="2151"/>
                                <w:jc w:val="center"/>
                                <w:rPr>
                                  <w:sz w:val="20"/>
                                  <w:szCs w:val="20"/>
                                </w:rPr>
                              </w:pPr>
                              <w:r w:rsidRPr="003735F5">
                                <w:rPr>
                                  <w:color w:val="231F20"/>
                                  <w:sz w:val="20"/>
                                  <w:szCs w:val="20"/>
                                </w:rPr>
                                <w:t xml:space="preserve">Please fill and sign the form and send it to our </w:t>
                              </w:r>
                              <w:r w:rsidRPr="003735F5">
                                <w:rPr>
                                  <w:color w:val="231F20"/>
                                  <w:sz w:val="20"/>
                                  <w:szCs w:val="20"/>
                                </w:rPr>
                                <w:t>association center as cargo.</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6" o:spid="_x0000_s1027" style="width:595.3pt;height:36pt;margin-top:805.9pt;margin-left:0;mso-position-horizontal-relative:page;mso-position-vertical-relative:page;position:absolute;z-index:251661312" coordorigin="0,16118" coordsize="11906,720">
                <v:rect id="Rectangle 8" o:spid="_x0000_s1028" style="width:11906;height:720;mso-wrap-style:square;position:absolute;top:16117;visibility:visible;v-text-anchor:top" fillcolor="#b79a4a" stroked="f">
                  <v:path arrowok="t"/>
                </v:rect>
                <v:shapetype id="_x0000_t202" coordsize="21600,21600" o:spt="202" path="m,l,21600r21600,l21600,xe">
                  <v:stroke joinstyle="miter"/>
                  <v:path gradientshapeok="t" o:connecttype="rect"/>
                </v:shapetype>
                <v:shape id="Text Box 7" o:spid="_x0000_s1029" type="#_x0000_t202" style="width:11906;height:720;mso-wrap-style:square;position:absolute;top:16117;visibility:visible;v-text-anchor:top" filled="f" stroked="f">
                  <v:path arrowok="t" textboxrect="0,0,21600,21600"/>
                  <v:textbox inset="0,0,0,0">
                    <w:txbxContent>
                      <w:p w:rsidR="00926816" w:rsidRPr="003409D0" w14:paraId="4B9F41B3" w14:textId="674E6C60">
                        <w:pPr>
                          <w:spacing w:before="228"/>
                          <w:ind w:left="2139" w:right="2151"/>
                          <w:jc w:val="center"/>
                          <w:rPr>
                            <w:sz w:val="20"/>
                            <w:szCs w:val="20"/>
                          </w:rPr>
                        </w:pPr>
                        <w:r w:rsidRPr="003735F5">
                          <w:rPr>
                            <w:color w:val="231F20"/>
                            <w:sz w:val="20"/>
                            <w:szCs w:val="20"/>
                          </w:rPr>
                          <w:t>Please</w:t>
                        </w:r>
                        <w:r w:rsidRPr="003735F5">
                          <w:rPr>
                            <w:color w:val="231F20"/>
                            <w:sz w:val="20"/>
                            <w:szCs w:val="20"/>
                          </w:rPr>
                          <w:t xml:space="preserve"> </w:t>
                        </w:r>
                        <w:r w:rsidRPr="003735F5">
                          <w:rPr>
                            <w:color w:val="231F20"/>
                            <w:sz w:val="20"/>
                            <w:szCs w:val="20"/>
                          </w:rPr>
                          <w:t>fill</w:t>
                        </w:r>
                        <w:r w:rsidRPr="003735F5">
                          <w:rPr>
                            <w:color w:val="231F20"/>
                            <w:sz w:val="20"/>
                            <w:szCs w:val="20"/>
                          </w:rPr>
                          <w:t xml:space="preserve"> </w:t>
                        </w:r>
                        <w:r w:rsidRPr="003735F5">
                          <w:rPr>
                            <w:color w:val="231F20"/>
                            <w:sz w:val="20"/>
                            <w:szCs w:val="20"/>
                          </w:rPr>
                          <w:t>and</w:t>
                        </w:r>
                        <w:r w:rsidRPr="003735F5">
                          <w:rPr>
                            <w:color w:val="231F20"/>
                            <w:sz w:val="20"/>
                            <w:szCs w:val="20"/>
                          </w:rPr>
                          <w:t xml:space="preserve"> </w:t>
                        </w:r>
                        <w:r w:rsidRPr="003735F5">
                          <w:rPr>
                            <w:color w:val="231F20"/>
                            <w:sz w:val="20"/>
                            <w:szCs w:val="20"/>
                          </w:rPr>
                          <w:t>sign</w:t>
                        </w:r>
                        <w:r w:rsidRPr="003735F5">
                          <w:rPr>
                            <w:color w:val="231F20"/>
                            <w:sz w:val="20"/>
                            <w:szCs w:val="20"/>
                          </w:rPr>
                          <w:t xml:space="preserve"> </w:t>
                        </w:r>
                        <w:r w:rsidRPr="003735F5">
                          <w:rPr>
                            <w:color w:val="231F20"/>
                            <w:sz w:val="20"/>
                            <w:szCs w:val="20"/>
                          </w:rPr>
                          <w:t>the</w:t>
                        </w:r>
                        <w:r w:rsidRPr="003735F5">
                          <w:rPr>
                            <w:color w:val="231F20"/>
                            <w:sz w:val="20"/>
                            <w:szCs w:val="20"/>
                          </w:rPr>
                          <w:t xml:space="preserve"> form </w:t>
                        </w:r>
                        <w:r w:rsidRPr="003735F5">
                          <w:rPr>
                            <w:color w:val="231F20"/>
                            <w:sz w:val="20"/>
                            <w:szCs w:val="20"/>
                          </w:rPr>
                          <w:t>and</w:t>
                        </w:r>
                        <w:r w:rsidRPr="003735F5">
                          <w:rPr>
                            <w:color w:val="231F20"/>
                            <w:sz w:val="20"/>
                            <w:szCs w:val="20"/>
                          </w:rPr>
                          <w:t xml:space="preserve"> </w:t>
                        </w:r>
                        <w:r w:rsidRPr="003735F5">
                          <w:rPr>
                            <w:color w:val="231F20"/>
                            <w:sz w:val="20"/>
                            <w:szCs w:val="20"/>
                          </w:rPr>
                          <w:t>send</w:t>
                        </w:r>
                        <w:r w:rsidRPr="003735F5">
                          <w:rPr>
                            <w:color w:val="231F20"/>
                            <w:sz w:val="20"/>
                            <w:szCs w:val="20"/>
                          </w:rPr>
                          <w:t xml:space="preserve"> it </w:t>
                        </w:r>
                        <w:r w:rsidRPr="003735F5">
                          <w:rPr>
                            <w:color w:val="231F20"/>
                            <w:sz w:val="20"/>
                            <w:szCs w:val="20"/>
                          </w:rPr>
                          <w:t>to</w:t>
                        </w:r>
                        <w:r w:rsidRPr="003735F5">
                          <w:rPr>
                            <w:color w:val="231F20"/>
                            <w:sz w:val="20"/>
                            <w:szCs w:val="20"/>
                          </w:rPr>
                          <w:t xml:space="preserve"> </w:t>
                        </w:r>
                        <w:r w:rsidRPr="003735F5">
                          <w:rPr>
                            <w:color w:val="231F20"/>
                            <w:sz w:val="20"/>
                            <w:szCs w:val="20"/>
                          </w:rPr>
                          <w:t>our</w:t>
                        </w:r>
                        <w:r w:rsidRPr="003735F5">
                          <w:rPr>
                            <w:color w:val="231F20"/>
                            <w:sz w:val="20"/>
                            <w:szCs w:val="20"/>
                          </w:rPr>
                          <w:t xml:space="preserve"> </w:t>
                        </w:r>
                        <w:r w:rsidRPr="003735F5">
                          <w:rPr>
                            <w:color w:val="231F20"/>
                            <w:sz w:val="20"/>
                            <w:szCs w:val="20"/>
                          </w:rPr>
                          <w:t>association</w:t>
                        </w:r>
                        <w:r w:rsidRPr="003735F5">
                          <w:rPr>
                            <w:color w:val="231F20"/>
                            <w:sz w:val="20"/>
                            <w:szCs w:val="20"/>
                          </w:rPr>
                          <w:t xml:space="preserve"> </w:t>
                        </w:r>
                        <w:r w:rsidRPr="003735F5">
                          <w:rPr>
                            <w:color w:val="231F20"/>
                            <w:sz w:val="20"/>
                            <w:szCs w:val="20"/>
                          </w:rPr>
                          <w:t>center</w:t>
                        </w:r>
                        <w:r w:rsidRPr="003735F5">
                          <w:rPr>
                            <w:color w:val="231F20"/>
                            <w:sz w:val="20"/>
                            <w:szCs w:val="20"/>
                          </w:rPr>
                          <w:t xml:space="preserve"> as </w:t>
                        </w:r>
                        <w:r w:rsidRPr="003735F5">
                          <w:rPr>
                            <w:color w:val="231F20"/>
                            <w:sz w:val="20"/>
                            <w:szCs w:val="20"/>
                          </w:rPr>
                          <w:t>cargo</w:t>
                        </w:r>
                        <w:r w:rsidRPr="003735F5">
                          <w:rPr>
                            <w:color w:val="231F20"/>
                            <w:sz w:val="20"/>
                            <w:szCs w:val="20"/>
                          </w:rPr>
                          <w:t>.</w:t>
                        </w:r>
                      </w:p>
                    </w:txbxContent>
                  </v:textbox>
                </v:shape>
              </v:group>
            </w:pict>
          </mc:Fallback>
        </mc:AlternateContent>
      </w:r>
      <w:r w:rsidRPr="00FD093D">
        <w:rPr>
          <w:noProof/>
          <w:lang w:val="en-US"/>
        </w:rPr>
        <mc:AlternateContent>
          <mc:Choice Requires="wpg">
            <w:drawing>
              <wp:anchor distT="0" distB="0" distL="114300" distR="114300" simplePos="0" relativeHeight="251658240" behindDoc="1" locked="0" layoutInCell="1" allowOverlap="1" wp14:anchorId="2643ED9D" wp14:editId="16FF62F3">
                <wp:simplePos x="0" y="0"/>
                <wp:positionH relativeFrom="page">
                  <wp:posOffset>0</wp:posOffset>
                </wp:positionH>
                <wp:positionV relativeFrom="page">
                  <wp:posOffset>252095</wp:posOffset>
                </wp:positionV>
                <wp:extent cx="7555865" cy="1095375"/>
                <wp:effectExtent l="0" t="0" r="0" b="0"/>
                <wp:wrapNone/>
                <wp:docPr id="2" name="Group 3"/>
                <wp:cNvGraphicFramePr/>
                <a:graphic xmlns:a="http://schemas.openxmlformats.org/drawingml/2006/main">
                  <a:graphicData uri="http://schemas.microsoft.com/office/word/2010/wordprocessingGroup">
                    <wpg:wgp>
                      <wpg:cNvGrpSpPr/>
                      <wpg:grpSpPr>
                        <a:xfrm>
                          <a:off x="0" y="0"/>
                          <a:ext cx="7555865" cy="1095375"/>
                          <a:chOff x="0" y="397"/>
                          <a:chExt cx="11899" cy="1725"/>
                        </a:xfrm>
                      </wpg:grpSpPr>
                      <wps:wsp>
                        <wps:cNvPr id="3" name="Rectangle 5"/>
                        <wps:cNvSpPr/>
                        <wps:spPr bwMode="auto">
                          <a:xfrm>
                            <a:off x="0" y="396"/>
                            <a:ext cx="11899" cy="17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5176" y="512"/>
                            <a:ext cx="1539"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30" style="width:594.95pt;height:86.25pt;margin-top:19.85pt;margin-left:0;mso-position-horizontal-relative:page;mso-position-vertical-relative:page;position:absolute;z-index:-251657216" coordorigin="0,397" coordsize="11899,1725">
                <v:rect id="Rectangle 5" o:spid="_x0000_s1031" style="width:11899;height:1725;mso-wrap-style:square;position:absolute;top:396;visibility:visible;v-text-anchor:top" fillcolor="#231f20"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width:1539;height:1528;left:5176;mso-wrap-style:square;position:absolute;top:512;visibility:visible">
                  <v:imagedata r:id="rId10" o:title=""/>
                  <v:path arrowok="t"/>
                  <o:lock v:ext="edit" aspectratio="f"/>
                </v:shape>
              </v:group>
            </w:pict>
          </mc:Fallback>
        </mc:AlternateContent>
      </w:r>
    </w:p>
    <w:p w14:paraId="09DE8E2F" w14:textId="77777777" w:rsidR="00926816" w:rsidRPr="00FD093D" w:rsidRDefault="00926816">
      <w:pPr>
        <w:pStyle w:val="GvdeMetni"/>
        <w:rPr>
          <w:sz w:val="20"/>
          <w:lang w:val="en-US"/>
        </w:rPr>
      </w:pPr>
    </w:p>
    <w:p w14:paraId="3A015A52" w14:textId="77777777" w:rsidR="00926816" w:rsidRPr="00FD093D" w:rsidRDefault="00926816">
      <w:pPr>
        <w:pStyle w:val="GvdeMetni"/>
        <w:rPr>
          <w:sz w:val="20"/>
          <w:lang w:val="en-US"/>
        </w:rPr>
      </w:pPr>
    </w:p>
    <w:p w14:paraId="60F2CCEF" w14:textId="77777777" w:rsidR="00926816" w:rsidRPr="00FD093D" w:rsidRDefault="00926816">
      <w:pPr>
        <w:pStyle w:val="GvdeMetni"/>
        <w:rPr>
          <w:sz w:val="20"/>
          <w:lang w:val="en-US"/>
        </w:rPr>
      </w:pPr>
    </w:p>
    <w:p w14:paraId="5DACE229" w14:textId="77777777" w:rsidR="00926816" w:rsidRPr="00FD093D" w:rsidRDefault="00926816">
      <w:pPr>
        <w:pStyle w:val="GvdeMetni"/>
        <w:rPr>
          <w:sz w:val="20"/>
          <w:lang w:val="en-US"/>
        </w:rPr>
      </w:pPr>
    </w:p>
    <w:p w14:paraId="4C6D29F7" w14:textId="77777777" w:rsidR="00926816" w:rsidRPr="00FD093D" w:rsidRDefault="00926816">
      <w:pPr>
        <w:pStyle w:val="GvdeMetni"/>
        <w:rPr>
          <w:sz w:val="20"/>
          <w:lang w:val="en-US"/>
        </w:rPr>
      </w:pPr>
    </w:p>
    <w:p w14:paraId="12EFD83A" w14:textId="77777777" w:rsidR="00926816" w:rsidRPr="00FD093D" w:rsidRDefault="00926816">
      <w:pPr>
        <w:pStyle w:val="GvdeMetni"/>
        <w:rPr>
          <w:sz w:val="20"/>
          <w:lang w:val="en-US"/>
        </w:rPr>
      </w:pPr>
    </w:p>
    <w:p w14:paraId="1646E757" w14:textId="77777777" w:rsidR="00926816" w:rsidRPr="00FD093D" w:rsidRDefault="00926816">
      <w:pPr>
        <w:pStyle w:val="GvdeMetni"/>
        <w:rPr>
          <w:sz w:val="20"/>
          <w:lang w:val="en-US"/>
        </w:rPr>
      </w:pPr>
    </w:p>
    <w:p w14:paraId="3925A5E9" w14:textId="77777777" w:rsidR="00926816" w:rsidRPr="00FD093D" w:rsidRDefault="00926816">
      <w:pPr>
        <w:pStyle w:val="GvdeMetni"/>
        <w:rPr>
          <w:sz w:val="20"/>
          <w:lang w:val="en-US"/>
        </w:rPr>
      </w:pPr>
    </w:p>
    <w:p w14:paraId="745AA30C" w14:textId="77777777" w:rsidR="00926816" w:rsidRPr="00FD093D" w:rsidRDefault="00926816">
      <w:pPr>
        <w:pStyle w:val="GvdeMetni"/>
        <w:rPr>
          <w:sz w:val="20"/>
          <w:lang w:val="en-US"/>
        </w:rPr>
      </w:pPr>
    </w:p>
    <w:p w14:paraId="542E0788" w14:textId="77777777" w:rsidR="00926816" w:rsidRPr="00FD093D" w:rsidRDefault="00926816">
      <w:pPr>
        <w:pStyle w:val="GvdeMetni"/>
        <w:rPr>
          <w:sz w:val="20"/>
          <w:lang w:val="en-US"/>
        </w:rPr>
      </w:pPr>
    </w:p>
    <w:p w14:paraId="04E3D622" w14:textId="77777777" w:rsidR="00926816" w:rsidRPr="00FD093D" w:rsidRDefault="00926816">
      <w:pPr>
        <w:pStyle w:val="GvdeMetni"/>
        <w:rPr>
          <w:sz w:val="20"/>
          <w:lang w:val="en-US"/>
        </w:rPr>
      </w:pPr>
    </w:p>
    <w:p w14:paraId="339A9524" w14:textId="77777777" w:rsidR="00926816" w:rsidRPr="00FD093D" w:rsidRDefault="00926816">
      <w:pPr>
        <w:pStyle w:val="GvdeMetni"/>
        <w:rPr>
          <w:sz w:val="20"/>
          <w:lang w:val="en-US"/>
        </w:rPr>
      </w:pPr>
    </w:p>
    <w:p w14:paraId="4C586829" w14:textId="77777777" w:rsidR="00926816" w:rsidRPr="00FD093D" w:rsidRDefault="00F53B4D">
      <w:pPr>
        <w:spacing w:before="269"/>
        <w:ind w:left="3492" w:right="3472"/>
        <w:jc w:val="center"/>
        <w:rPr>
          <w:rFonts w:ascii="Arial" w:hAnsi="Arial"/>
          <w:b/>
          <w:sz w:val="27"/>
          <w:lang w:val="en-US"/>
        </w:rPr>
      </w:pPr>
      <w:r w:rsidRPr="00FD093D">
        <w:rPr>
          <w:noProof/>
          <w:lang w:val="en-US"/>
        </w:rPr>
        <mc:AlternateContent>
          <mc:Choice Requires="wps">
            <w:drawing>
              <wp:anchor distT="0" distB="0" distL="114300" distR="114300" simplePos="0" relativeHeight="251662336" behindDoc="0" locked="0" layoutInCell="1" allowOverlap="1" wp14:anchorId="5E83BF9E" wp14:editId="7F5B0B34">
                <wp:simplePos x="0" y="0"/>
                <wp:positionH relativeFrom="page">
                  <wp:posOffset>5795010</wp:posOffset>
                </wp:positionH>
                <wp:positionV relativeFrom="paragraph">
                  <wp:posOffset>-889635</wp:posOffset>
                </wp:positionV>
                <wp:extent cx="1062355" cy="1221740"/>
                <wp:effectExtent l="0" t="0" r="4445" b="0"/>
                <wp:wrapNone/>
                <wp:docPr id="1" name="Text Box 2"/>
                <wp:cNvGraphicFramePr/>
                <a:graphic xmlns:a="http://schemas.openxmlformats.org/drawingml/2006/main">
                  <a:graphicData uri="http://schemas.microsoft.com/office/word/2010/wordprocessingShape">
                    <wps:wsp>
                      <wps:cNvSpPr txBox="1"/>
                      <wps:spPr bwMode="auto">
                        <a:xfrm>
                          <a:off x="0" y="0"/>
                          <a:ext cx="1062355" cy="1221740"/>
                        </a:xfrm>
                        <a:prstGeom prst="rect">
                          <a:avLst/>
                        </a:prstGeom>
                        <a:noFill/>
                        <a:ln w="12700">
                          <a:solidFill>
                            <a:srgbClr val="B79A4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369D3D" w14:textId="77777777" w:rsidR="00926816" w:rsidRDefault="00926816">
                            <w:pPr>
                              <w:pStyle w:val="GvdeMetni"/>
                              <w:rPr>
                                <w:rFonts w:ascii="Verdana"/>
                                <w:sz w:val="38"/>
                              </w:rPr>
                            </w:pPr>
                          </w:p>
                          <w:p w14:paraId="4B3B2C9D" w14:textId="77777777" w:rsidR="00926816" w:rsidRDefault="00F53B4D">
                            <w:pPr>
                              <w:spacing w:before="272"/>
                              <w:ind w:left="238"/>
                              <w:rPr>
                                <w:sz w:val="31"/>
                              </w:rPr>
                            </w:pPr>
                            <w:r>
                              <w:rPr>
                                <w:color w:val="717275"/>
                                <w:w w:val="105"/>
                                <w:sz w:val="31"/>
                              </w:rPr>
                              <w:t>Picture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1033" type="#_x0000_t202" style="width:83.65pt;height:96.2pt;margin-top:-70.05pt;margin-left:456.3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color="#b79a4a" strokeweight="1pt">
                <v:path arrowok="t" textboxrect="0,0,21600,21600"/>
                <v:textbox inset="0,0,0,0">
                  <w:txbxContent>
                    <w:p w:rsidR="00926816" w14:paraId="5026444D" w14:textId="77777777">
                      <w:pPr>
                        <w:pStyle w:val="BodyText"/>
                        <w:rPr>
                          <w:rFonts w:ascii="Verdana"/>
                          <w:sz w:val="38"/>
                        </w:rPr>
                      </w:pPr>
                    </w:p>
                    <w:p w:rsidR="00926816" w14:paraId="671712B7" w14:textId="7DE3AF35">
                      <w:pPr>
                        <w:spacing w:before="272"/>
                        <w:ind w:left="238"/>
                        <w:rPr>
                          <w:sz w:val="31"/>
                        </w:rPr>
                      </w:pPr>
                      <w:r>
                        <w:rPr>
                          <w:color w:val="717275"/>
                          <w:w w:val="105"/>
                          <w:sz w:val="31"/>
                        </w:rPr>
                        <w:t>Picture</w:t>
                      </w:r>
                    </w:p>
                  </w:txbxContent>
                </v:textbox>
              </v:shape>
            </w:pict>
          </mc:Fallback>
        </mc:AlternateContent>
      </w:r>
      <w:r w:rsidR="00441330" w:rsidRPr="00441330">
        <w:t xml:space="preserve"> </w:t>
      </w:r>
      <w:r w:rsidR="00441330" w:rsidRPr="00441330">
        <w:rPr>
          <w:rFonts w:ascii="Arial" w:hAnsi="Arial"/>
          <w:b/>
          <w:sz w:val="32"/>
          <w:szCs w:val="28"/>
          <w:lang w:val="en-US"/>
        </w:rPr>
        <w:t>MEMBERSHIP REQUEST FORM</w:t>
      </w:r>
    </w:p>
    <w:p w14:paraId="76A0BDD0" w14:textId="77777777" w:rsidR="00926816" w:rsidRPr="00FD093D" w:rsidRDefault="00926816">
      <w:pPr>
        <w:pStyle w:val="GvdeMetni"/>
        <w:spacing w:before="6"/>
        <w:rPr>
          <w:rFonts w:ascii="Arial"/>
          <w:b/>
          <w:sz w:val="21"/>
          <w:lang w:val="en-US"/>
        </w:rPr>
      </w:pPr>
    </w:p>
    <w:tbl>
      <w:tblPr>
        <w:tblStyle w:val="TableNormal0"/>
        <w:tblW w:w="0" w:type="auto"/>
        <w:tblInd w:w="2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557"/>
        <w:gridCol w:w="5135"/>
      </w:tblGrid>
      <w:tr w:rsidR="004869F3" w14:paraId="57119503" w14:textId="77777777">
        <w:trPr>
          <w:trHeight w:val="376"/>
        </w:trPr>
        <w:tc>
          <w:tcPr>
            <w:tcW w:w="4557" w:type="dxa"/>
            <w:tcBorders>
              <w:right w:val="nil"/>
            </w:tcBorders>
            <w:shd w:val="clear" w:color="auto" w:fill="B79A4A"/>
          </w:tcPr>
          <w:p w14:paraId="0F9EDB5D" w14:textId="77777777" w:rsidR="00926816" w:rsidRPr="00FD093D" w:rsidRDefault="00F53B4D">
            <w:pPr>
              <w:pStyle w:val="TableParagraph"/>
              <w:spacing w:before="26"/>
              <w:ind w:left="80"/>
              <w:rPr>
                <w:lang w:val="en-US"/>
              </w:rPr>
            </w:pPr>
            <w:r w:rsidRPr="00441330">
              <w:rPr>
                <w:lang w:val="en-US"/>
              </w:rPr>
              <w:t>Personal Information</w:t>
            </w:r>
          </w:p>
        </w:tc>
        <w:tc>
          <w:tcPr>
            <w:tcW w:w="5135" w:type="dxa"/>
            <w:tcBorders>
              <w:top w:val="single" w:sz="8" w:space="0" w:color="B79A4A"/>
              <w:left w:val="nil"/>
              <w:bottom w:val="single" w:sz="8" w:space="0" w:color="B79A4A"/>
              <w:right w:val="single" w:sz="8" w:space="0" w:color="B79A4A"/>
            </w:tcBorders>
          </w:tcPr>
          <w:p w14:paraId="5C522991" w14:textId="77777777" w:rsidR="00926816" w:rsidRPr="00FD093D" w:rsidRDefault="00926816">
            <w:pPr>
              <w:pStyle w:val="TableParagraph"/>
              <w:rPr>
                <w:rFonts w:ascii="Times New Roman"/>
                <w:lang w:val="en-US"/>
              </w:rPr>
            </w:pPr>
          </w:p>
        </w:tc>
      </w:tr>
      <w:tr w:rsidR="004869F3" w14:paraId="42A6B598" w14:textId="77777777">
        <w:trPr>
          <w:trHeight w:val="376"/>
        </w:trPr>
        <w:tc>
          <w:tcPr>
            <w:tcW w:w="4557" w:type="dxa"/>
            <w:tcBorders>
              <w:right w:val="nil"/>
            </w:tcBorders>
            <w:shd w:val="clear" w:color="auto" w:fill="B79A4A"/>
          </w:tcPr>
          <w:p w14:paraId="588E7F29" w14:textId="77777777" w:rsidR="00926816" w:rsidRPr="00FD093D" w:rsidRDefault="00F53B4D">
            <w:pPr>
              <w:pStyle w:val="TableParagraph"/>
              <w:spacing w:before="26"/>
              <w:ind w:left="80"/>
              <w:rPr>
                <w:lang w:val="en-US"/>
              </w:rPr>
            </w:pPr>
            <w:r>
              <w:rPr>
                <w:color w:val="FFFFFF"/>
                <w:lang w:val="en-US"/>
              </w:rPr>
              <w:t>Name</w:t>
            </w:r>
            <w:r w:rsidR="002A2518"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6DB13763" w14:textId="77777777" w:rsidR="00926816" w:rsidRPr="00FD093D" w:rsidRDefault="00926816">
            <w:pPr>
              <w:pStyle w:val="TableParagraph"/>
              <w:rPr>
                <w:rFonts w:ascii="Times New Roman"/>
                <w:lang w:val="en-US"/>
              </w:rPr>
            </w:pPr>
          </w:p>
        </w:tc>
      </w:tr>
      <w:tr w:rsidR="004869F3" w14:paraId="11DD08B7" w14:textId="77777777">
        <w:trPr>
          <w:trHeight w:val="376"/>
        </w:trPr>
        <w:tc>
          <w:tcPr>
            <w:tcW w:w="4557" w:type="dxa"/>
            <w:tcBorders>
              <w:right w:val="nil"/>
            </w:tcBorders>
            <w:shd w:val="clear" w:color="auto" w:fill="B79A4A"/>
          </w:tcPr>
          <w:p w14:paraId="10915FF7" w14:textId="77777777" w:rsidR="00926816" w:rsidRPr="00FD093D" w:rsidRDefault="00F53B4D">
            <w:pPr>
              <w:pStyle w:val="TableParagraph"/>
              <w:spacing w:before="26"/>
              <w:ind w:left="80"/>
              <w:rPr>
                <w:lang w:val="en-US"/>
              </w:rPr>
            </w:pPr>
            <w:r w:rsidRPr="00FD093D">
              <w:rPr>
                <w:color w:val="FFFFFF"/>
                <w:lang w:val="en-US"/>
              </w:rPr>
              <w:t>S</w:t>
            </w:r>
            <w:r w:rsidR="00441330">
              <w:rPr>
                <w:color w:val="FFFFFF"/>
                <w:lang w:val="en-US"/>
              </w:rPr>
              <w:t>urname</w:t>
            </w:r>
            <w:r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341B2EBE" w14:textId="77777777" w:rsidR="00926816" w:rsidRPr="00FD093D" w:rsidRDefault="00926816">
            <w:pPr>
              <w:pStyle w:val="TableParagraph"/>
              <w:rPr>
                <w:rFonts w:ascii="Times New Roman"/>
                <w:lang w:val="en-US"/>
              </w:rPr>
            </w:pPr>
          </w:p>
        </w:tc>
      </w:tr>
      <w:tr w:rsidR="004869F3" w14:paraId="01F96F84" w14:textId="77777777">
        <w:trPr>
          <w:trHeight w:val="376"/>
        </w:trPr>
        <w:tc>
          <w:tcPr>
            <w:tcW w:w="4557" w:type="dxa"/>
            <w:tcBorders>
              <w:right w:val="nil"/>
            </w:tcBorders>
            <w:shd w:val="clear" w:color="auto" w:fill="B79A4A"/>
          </w:tcPr>
          <w:p w14:paraId="67A41837" w14:textId="77777777" w:rsidR="00926816" w:rsidRPr="00FD093D" w:rsidRDefault="00F53B4D">
            <w:pPr>
              <w:pStyle w:val="TableParagraph"/>
              <w:spacing w:before="26"/>
              <w:ind w:left="80"/>
              <w:rPr>
                <w:lang w:val="en-US"/>
              </w:rPr>
            </w:pPr>
            <w:r>
              <w:rPr>
                <w:color w:val="FFFFFF"/>
                <w:lang w:val="en-US"/>
              </w:rPr>
              <w:t>Nationality</w:t>
            </w:r>
            <w:r w:rsidR="002A2518"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1D41D79D" w14:textId="77777777" w:rsidR="00926816" w:rsidRPr="00FD093D" w:rsidRDefault="00926816">
            <w:pPr>
              <w:pStyle w:val="TableParagraph"/>
              <w:rPr>
                <w:rFonts w:ascii="Times New Roman"/>
                <w:lang w:val="en-US"/>
              </w:rPr>
            </w:pPr>
          </w:p>
        </w:tc>
      </w:tr>
      <w:tr w:rsidR="004869F3" w14:paraId="42440C86" w14:textId="77777777">
        <w:trPr>
          <w:trHeight w:val="376"/>
        </w:trPr>
        <w:tc>
          <w:tcPr>
            <w:tcW w:w="4557" w:type="dxa"/>
            <w:tcBorders>
              <w:right w:val="nil"/>
            </w:tcBorders>
            <w:shd w:val="clear" w:color="auto" w:fill="B79A4A"/>
          </w:tcPr>
          <w:p w14:paraId="5937C762" w14:textId="77777777" w:rsidR="00926816" w:rsidRPr="00FD093D" w:rsidRDefault="00F53B4D" w:rsidP="00441330">
            <w:pPr>
              <w:pStyle w:val="TableParagraph"/>
              <w:spacing w:before="26"/>
              <w:rPr>
                <w:lang w:val="en-US"/>
              </w:rPr>
            </w:pPr>
            <w:r w:rsidRPr="00FD093D">
              <w:rPr>
                <w:color w:val="FFFFFF"/>
                <w:lang w:val="en-US"/>
              </w:rPr>
              <w:t xml:space="preserve"> ID Number / Social Security:</w:t>
            </w:r>
          </w:p>
        </w:tc>
        <w:tc>
          <w:tcPr>
            <w:tcW w:w="5135" w:type="dxa"/>
            <w:tcBorders>
              <w:top w:val="single" w:sz="8" w:space="0" w:color="B79A4A"/>
              <w:left w:val="nil"/>
              <w:bottom w:val="single" w:sz="8" w:space="0" w:color="B79A4A"/>
              <w:right w:val="single" w:sz="8" w:space="0" w:color="B79A4A"/>
            </w:tcBorders>
          </w:tcPr>
          <w:p w14:paraId="4BE8EFCB" w14:textId="77777777" w:rsidR="00926816" w:rsidRPr="00FD093D" w:rsidRDefault="00926816">
            <w:pPr>
              <w:pStyle w:val="TableParagraph"/>
              <w:rPr>
                <w:rFonts w:ascii="Times New Roman"/>
                <w:lang w:val="en-US"/>
              </w:rPr>
            </w:pPr>
          </w:p>
        </w:tc>
      </w:tr>
      <w:tr w:rsidR="004869F3" w14:paraId="0D5A75E3" w14:textId="77777777">
        <w:trPr>
          <w:trHeight w:val="376"/>
        </w:trPr>
        <w:tc>
          <w:tcPr>
            <w:tcW w:w="4557" w:type="dxa"/>
            <w:tcBorders>
              <w:right w:val="nil"/>
            </w:tcBorders>
            <w:shd w:val="clear" w:color="auto" w:fill="B79A4A"/>
          </w:tcPr>
          <w:p w14:paraId="47A138FC" w14:textId="77777777" w:rsidR="00926816" w:rsidRPr="00FD093D" w:rsidRDefault="00F53B4D">
            <w:pPr>
              <w:pStyle w:val="TableParagraph"/>
              <w:spacing w:before="26"/>
              <w:ind w:left="80"/>
              <w:rPr>
                <w:lang w:val="en-US"/>
              </w:rPr>
            </w:pPr>
            <w:r w:rsidRPr="00FD093D">
              <w:rPr>
                <w:color w:val="FFFFFF"/>
                <w:lang w:val="en-US"/>
              </w:rPr>
              <w:t>D</w:t>
            </w:r>
            <w:r w:rsidR="00441330">
              <w:rPr>
                <w:color w:val="FFFFFF"/>
                <w:lang w:val="en-US"/>
              </w:rPr>
              <w:t>ate of Birth:</w:t>
            </w:r>
          </w:p>
        </w:tc>
        <w:tc>
          <w:tcPr>
            <w:tcW w:w="5135" w:type="dxa"/>
            <w:tcBorders>
              <w:top w:val="single" w:sz="8" w:space="0" w:color="B79A4A"/>
              <w:left w:val="nil"/>
              <w:bottom w:val="single" w:sz="8" w:space="0" w:color="B79A4A"/>
              <w:right w:val="single" w:sz="8" w:space="0" w:color="B79A4A"/>
            </w:tcBorders>
          </w:tcPr>
          <w:p w14:paraId="0F140041" w14:textId="77777777" w:rsidR="00926816" w:rsidRPr="00FD093D" w:rsidRDefault="00926816">
            <w:pPr>
              <w:pStyle w:val="TableParagraph"/>
              <w:rPr>
                <w:rFonts w:ascii="Times New Roman"/>
                <w:lang w:val="en-US"/>
              </w:rPr>
            </w:pPr>
          </w:p>
        </w:tc>
      </w:tr>
      <w:tr w:rsidR="004869F3" w14:paraId="5E547606" w14:textId="77777777">
        <w:trPr>
          <w:trHeight w:val="376"/>
        </w:trPr>
        <w:tc>
          <w:tcPr>
            <w:tcW w:w="4557" w:type="dxa"/>
            <w:tcBorders>
              <w:right w:val="nil"/>
            </w:tcBorders>
            <w:shd w:val="clear" w:color="auto" w:fill="B79A4A"/>
          </w:tcPr>
          <w:p w14:paraId="626948C0" w14:textId="77777777" w:rsidR="00926816" w:rsidRPr="00FD093D" w:rsidRDefault="00F53B4D">
            <w:pPr>
              <w:pStyle w:val="TableParagraph"/>
              <w:spacing w:before="26"/>
              <w:ind w:left="80"/>
              <w:rPr>
                <w:lang w:val="en-US"/>
              </w:rPr>
            </w:pPr>
            <w:r>
              <w:rPr>
                <w:color w:val="FFFFFF"/>
                <w:lang w:val="en-US"/>
              </w:rPr>
              <w:t>P</w:t>
            </w:r>
            <w:r w:rsidRPr="00441330">
              <w:rPr>
                <w:color w:val="FFFFFF"/>
                <w:lang w:val="en-US"/>
              </w:rPr>
              <w:t>rofession</w:t>
            </w:r>
            <w:r w:rsidR="002A2518"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7C18CBEE" w14:textId="77777777" w:rsidR="00926816" w:rsidRPr="00FD093D" w:rsidRDefault="00926816">
            <w:pPr>
              <w:pStyle w:val="TableParagraph"/>
              <w:rPr>
                <w:rFonts w:ascii="Times New Roman"/>
                <w:lang w:val="en-US"/>
              </w:rPr>
            </w:pPr>
          </w:p>
        </w:tc>
      </w:tr>
      <w:tr w:rsidR="004869F3" w14:paraId="4FADCD60" w14:textId="77777777">
        <w:trPr>
          <w:trHeight w:val="376"/>
        </w:trPr>
        <w:tc>
          <w:tcPr>
            <w:tcW w:w="4557" w:type="dxa"/>
            <w:tcBorders>
              <w:right w:val="nil"/>
            </w:tcBorders>
            <w:shd w:val="clear" w:color="auto" w:fill="B79A4A"/>
          </w:tcPr>
          <w:p w14:paraId="6940BB17" w14:textId="77777777" w:rsidR="003E6982" w:rsidRPr="00FD093D" w:rsidRDefault="00F53B4D">
            <w:pPr>
              <w:pStyle w:val="TableParagraph"/>
              <w:spacing w:before="26"/>
              <w:ind w:left="80"/>
              <w:rPr>
                <w:color w:val="FFFFFF"/>
                <w:lang w:val="en-US"/>
              </w:rPr>
            </w:pPr>
            <w:r>
              <w:rPr>
                <w:color w:val="FFFFFF"/>
                <w:lang w:val="en-US"/>
              </w:rPr>
              <w:t>P</w:t>
            </w:r>
            <w:r w:rsidRPr="00441330">
              <w:rPr>
                <w:color w:val="FFFFFF"/>
                <w:lang w:val="en-US"/>
              </w:rPr>
              <w:t xml:space="preserve">rofessional </w:t>
            </w:r>
            <w:r>
              <w:rPr>
                <w:color w:val="FFFFFF"/>
                <w:lang w:val="en-US"/>
              </w:rPr>
              <w:t>S</w:t>
            </w:r>
            <w:r w:rsidRPr="00441330">
              <w:rPr>
                <w:color w:val="FFFFFF"/>
                <w:lang w:val="en-US"/>
              </w:rPr>
              <w:t>eniority</w:t>
            </w:r>
            <w:r w:rsidRPr="00FD093D">
              <w:rPr>
                <w:color w:val="FFFFFF"/>
                <w:lang w:val="en-US"/>
              </w:rPr>
              <w:t xml:space="preserve">: </w:t>
            </w:r>
          </w:p>
        </w:tc>
        <w:tc>
          <w:tcPr>
            <w:tcW w:w="5135" w:type="dxa"/>
            <w:tcBorders>
              <w:top w:val="single" w:sz="8" w:space="0" w:color="B79A4A"/>
              <w:left w:val="nil"/>
              <w:bottom w:val="single" w:sz="8" w:space="0" w:color="B79A4A"/>
              <w:right w:val="single" w:sz="8" w:space="0" w:color="B79A4A"/>
            </w:tcBorders>
          </w:tcPr>
          <w:p w14:paraId="7356454F" w14:textId="77777777" w:rsidR="003E6982" w:rsidRPr="00FD093D" w:rsidRDefault="003E6982">
            <w:pPr>
              <w:pStyle w:val="TableParagraph"/>
              <w:rPr>
                <w:rFonts w:ascii="Times New Roman"/>
                <w:lang w:val="en-US"/>
              </w:rPr>
            </w:pPr>
          </w:p>
        </w:tc>
      </w:tr>
      <w:tr w:rsidR="004869F3" w14:paraId="17E3BD3A" w14:textId="77777777">
        <w:trPr>
          <w:trHeight w:val="376"/>
        </w:trPr>
        <w:tc>
          <w:tcPr>
            <w:tcW w:w="4557" w:type="dxa"/>
            <w:tcBorders>
              <w:right w:val="nil"/>
            </w:tcBorders>
            <w:shd w:val="clear" w:color="auto" w:fill="B79A4A"/>
          </w:tcPr>
          <w:p w14:paraId="59ACC872" w14:textId="77777777" w:rsidR="00926816" w:rsidRPr="00FD093D" w:rsidRDefault="00F53B4D">
            <w:pPr>
              <w:pStyle w:val="TableParagraph"/>
              <w:spacing w:before="26"/>
              <w:ind w:left="80"/>
              <w:rPr>
                <w:lang w:val="en-US"/>
              </w:rPr>
            </w:pPr>
            <w:r>
              <w:rPr>
                <w:color w:val="FFFFFF"/>
                <w:lang w:val="en-US"/>
              </w:rPr>
              <w:t>Legal Person</w:t>
            </w:r>
            <w:r w:rsidR="002A2518" w:rsidRPr="00FD093D">
              <w:rPr>
                <w:color w:val="FFFFFF"/>
                <w:lang w:val="en-US"/>
              </w:rPr>
              <w:t xml:space="preserve"> /</w:t>
            </w:r>
            <w:r w:rsidRPr="00441330">
              <w:rPr>
                <w:color w:val="FFFFFF"/>
                <w:lang w:val="en-US"/>
              </w:rPr>
              <w:t xml:space="preserve"> </w:t>
            </w:r>
            <w:r w:rsidRPr="00441330">
              <w:rPr>
                <w:color w:val="FFFFFF"/>
                <w:lang w:val="en-US"/>
              </w:rPr>
              <w:t>Attorney Partner</w:t>
            </w:r>
            <w:r w:rsidR="002A2518"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54929ED2" w14:textId="77777777" w:rsidR="00926816" w:rsidRPr="00FD093D" w:rsidRDefault="00926816">
            <w:pPr>
              <w:pStyle w:val="TableParagraph"/>
              <w:rPr>
                <w:rFonts w:ascii="Times New Roman"/>
                <w:lang w:val="en-US"/>
              </w:rPr>
            </w:pPr>
          </w:p>
        </w:tc>
      </w:tr>
      <w:tr w:rsidR="004869F3" w14:paraId="64F1EA08" w14:textId="77777777">
        <w:trPr>
          <w:trHeight w:val="376"/>
        </w:trPr>
        <w:tc>
          <w:tcPr>
            <w:tcW w:w="4557" w:type="dxa"/>
            <w:tcBorders>
              <w:right w:val="nil"/>
            </w:tcBorders>
            <w:shd w:val="clear" w:color="auto" w:fill="B79A4A"/>
          </w:tcPr>
          <w:p w14:paraId="16DF12DE" w14:textId="77777777" w:rsidR="00926816" w:rsidRPr="00FD093D" w:rsidRDefault="00F53B4D">
            <w:pPr>
              <w:pStyle w:val="TableParagraph"/>
              <w:spacing w:before="26"/>
              <w:ind w:left="80"/>
              <w:rPr>
                <w:lang w:val="en-US"/>
              </w:rPr>
            </w:pPr>
            <w:r w:rsidRPr="00441330">
              <w:rPr>
                <w:color w:val="FFFFFF"/>
                <w:lang w:val="en-US"/>
              </w:rPr>
              <w:t>Real Natural Person</w:t>
            </w:r>
            <w:r w:rsidR="002A2518"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06E39C5A" w14:textId="77777777" w:rsidR="00926816" w:rsidRPr="00FD093D" w:rsidRDefault="00926816">
            <w:pPr>
              <w:pStyle w:val="TableParagraph"/>
              <w:rPr>
                <w:rFonts w:ascii="Times New Roman"/>
                <w:lang w:val="en-US"/>
              </w:rPr>
            </w:pPr>
          </w:p>
        </w:tc>
      </w:tr>
      <w:tr w:rsidR="004869F3" w14:paraId="2D52DDF9" w14:textId="77777777">
        <w:trPr>
          <w:trHeight w:val="376"/>
        </w:trPr>
        <w:tc>
          <w:tcPr>
            <w:tcW w:w="4557" w:type="dxa"/>
            <w:tcBorders>
              <w:right w:val="nil"/>
            </w:tcBorders>
            <w:shd w:val="clear" w:color="auto" w:fill="B79A4A"/>
          </w:tcPr>
          <w:p w14:paraId="2FAC1DBB" w14:textId="77777777" w:rsidR="00926816" w:rsidRPr="00FD093D" w:rsidRDefault="00F53B4D">
            <w:pPr>
              <w:pStyle w:val="TableParagraph"/>
              <w:spacing w:before="26"/>
              <w:ind w:left="80"/>
              <w:rPr>
                <w:lang w:val="en-US"/>
              </w:rPr>
            </w:pPr>
            <w:r w:rsidRPr="00441330">
              <w:rPr>
                <w:color w:val="FFFFFF"/>
                <w:lang w:val="en-US"/>
              </w:rPr>
              <w:t>Foreign Legal Person</w:t>
            </w:r>
            <w:r w:rsidR="002A2518"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78FD6D31" w14:textId="77777777" w:rsidR="00926816" w:rsidRPr="00FD093D" w:rsidRDefault="00926816">
            <w:pPr>
              <w:pStyle w:val="TableParagraph"/>
              <w:rPr>
                <w:rFonts w:ascii="Times New Roman"/>
                <w:lang w:val="en-US"/>
              </w:rPr>
            </w:pPr>
          </w:p>
        </w:tc>
      </w:tr>
      <w:tr w:rsidR="004869F3" w14:paraId="5D768F02" w14:textId="77777777">
        <w:trPr>
          <w:trHeight w:val="376"/>
        </w:trPr>
        <w:tc>
          <w:tcPr>
            <w:tcW w:w="4557" w:type="dxa"/>
            <w:tcBorders>
              <w:right w:val="nil"/>
            </w:tcBorders>
            <w:shd w:val="clear" w:color="auto" w:fill="B79A4A"/>
          </w:tcPr>
          <w:p w14:paraId="5F1A65F5" w14:textId="77777777" w:rsidR="00926816" w:rsidRPr="00FD093D" w:rsidRDefault="00F53B4D">
            <w:pPr>
              <w:pStyle w:val="TableParagraph"/>
              <w:spacing w:before="26"/>
              <w:ind w:left="80"/>
              <w:rPr>
                <w:lang w:val="en-US"/>
              </w:rPr>
            </w:pPr>
            <w:r w:rsidRPr="00FD093D">
              <w:rPr>
                <w:color w:val="231F20"/>
                <w:w w:val="105"/>
                <w:lang w:val="en-US"/>
              </w:rPr>
              <w:t>E</w:t>
            </w:r>
            <w:r w:rsidR="00D43247">
              <w:rPr>
                <w:color w:val="231F20"/>
                <w:w w:val="105"/>
                <w:lang w:val="en-US"/>
              </w:rPr>
              <w:t>ducation Information</w:t>
            </w:r>
          </w:p>
        </w:tc>
        <w:tc>
          <w:tcPr>
            <w:tcW w:w="5135" w:type="dxa"/>
            <w:tcBorders>
              <w:top w:val="single" w:sz="8" w:space="0" w:color="B79A4A"/>
              <w:left w:val="nil"/>
              <w:bottom w:val="single" w:sz="8" w:space="0" w:color="B79A4A"/>
              <w:right w:val="single" w:sz="8" w:space="0" w:color="B79A4A"/>
            </w:tcBorders>
          </w:tcPr>
          <w:p w14:paraId="12C6534E" w14:textId="77777777" w:rsidR="00926816" w:rsidRPr="00FD093D" w:rsidRDefault="00926816">
            <w:pPr>
              <w:pStyle w:val="TableParagraph"/>
              <w:rPr>
                <w:rFonts w:ascii="Times New Roman"/>
                <w:lang w:val="en-US"/>
              </w:rPr>
            </w:pPr>
          </w:p>
        </w:tc>
      </w:tr>
      <w:tr w:rsidR="004869F3" w14:paraId="2811FD05" w14:textId="77777777">
        <w:trPr>
          <w:trHeight w:val="376"/>
        </w:trPr>
        <w:tc>
          <w:tcPr>
            <w:tcW w:w="4557" w:type="dxa"/>
            <w:tcBorders>
              <w:right w:val="nil"/>
            </w:tcBorders>
            <w:shd w:val="clear" w:color="auto" w:fill="B79A4A"/>
          </w:tcPr>
          <w:p w14:paraId="285917FE" w14:textId="77777777" w:rsidR="00926816" w:rsidRPr="00FD093D" w:rsidRDefault="00F53B4D">
            <w:pPr>
              <w:pStyle w:val="TableParagraph"/>
              <w:spacing w:before="26"/>
              <w:ind w:left="80"/>
              <w:rPr>
                <w:lang w:val="en-US"/>
              </w:rPr>
            </w:pPr>
            <w:r>
              <w:rPr>
                <w:color w:val="FFFFFF"/>
                <w:lang w:val="en-US"/>
              </w:rPr>
              <w:t>University</w:t>
            </w:r>
            <w:r w:rsidR="002A2518"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7CFA440F" w14:textId="77777777" w:rsidR="00926816" w:rsidRPr="00FD093D" w:rsidRDefault="00926816">
            <w:pPr>
              <w:pStyle w:val="TableParagraph"/>
              <w:rPr>
                <w:rFonts w:ascii="Times New Roman"/>
                <w:lang w:val="en-US"/>
              </w:rPr>
            </w:pPr>
          </w:p>
        </w:tc>
      </w:tr>
      <w:tr w:rsidR="004869F3" w14:paraId="67C99F35" w14:textId="77777777">
        <w:trPr>
          <w:trHeight w:val="376"/>
        </w:trPr>
        <w:tc>
          <w:tcPr>
            <w:tcW w:w="4557" w:type="dxa"/>
            <w:tcBorders>
              <w:right w:val="nil"/>
            </w:tcBorders>
            <w:shd w:val="clear" w:color="auto" w:fill="B79A4A"/>
          </w:tcPr>
          <w:p w14:paraId="55246F2C" w14:textId="77777777" w:rsidR="00926816" w:rsidRPr="00FD093D" w:rsidRDefault="00F53B4D">
            <w:pPr>
              <w:pStyle w:val="TableParagraph"/>
              <w:spacing w:before="26"/>
              <w:ind w:left="80"/>
              <w:rPr>
                <w:lang w:val="en-US"/>
              </w:rPr>
            </w:pPr>
            <w:r w:rsidRPr="00D43247">
              <w:rPr>
                <w:color w:val="FFFFFF"/>
                <w:lang w:val="en-US"/>
              </w:rPr>
              <w:t>Graduation Year</w:t>
            </w:r>
            <w:r w:rsidR="002A2518"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71C9DA53" w14:textId="77777777" w:rsidR="00926816" w:rsidRPr="00FD093D" w:rsidRDefault="00926816">
            <w:pPr>
              <w:pStyle w:val="TableParagraph"/>
              <w:rPr>
                <w:rFonts w:ascii="Times New Roman"/>
                <w:lang w:val="en-US"/>
              </w:rPr>
            </w:pPr>
          </w:p>
        </w:tc>
      </w:tr>
      <w:tr w:rsidR="004869F3" w14:paraId="5CB6C0C0" w14:textId="77777777">
        <w:trPr>
          <w:trHeight w:val="376"/>
        </w:trPr>
        <w:tc>
          <w:tcPr>
            <w:tcW w:w="4557" w:type="dxa"/>
            <w:tcBorders>
              <w:right w:val="nil"/>
            </w:tcBorders>
            <w:shd w:val="clear" w:color="auto" w:fill="B79A4A"/>
          </w:tcPr>
          <w:p w14:paraId="3CED943D" w14:textId="77777777" w:rsidR="00926816" w:rsidRPr="00FD093D" w:rsidRDefault="00F53B4D">
            <w:pPr>
              <w:pStyle w:val="TableParagraph"/>
              <w:spacing w:before="26"/>
              <w:ind w:left="80"/>
              <w:rPr>
                <w:lang w:val="en-US"/>
              </w:rPr>
            </w:pPr>
            <w:r w:rsidRPr="00D43247">
              <w:rPr>
                <w:color w:val="FFFFFF"/>
                <w:lang w:val="en-US"/>
              </w:rPr>
              <w:t>Postgraduate Education</w:t>
            </w:r>
            <w:r w:rsidR="002A2518"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015CB5CA" w14:textId="77777777" w:rsidR="00926816" w:rsidRPr="00FD093D" w:rsidRDefault="00926816">
            <w:pPr>
              <w:pStyle w:val="TableParagraph"/>
              <w:rPr>
                <w:rFonts w:ascii="Times New Roman"/>
                <w:lang w:val="en-US"/>
              </w:rPr>
            </w:pPr>
          </w:p>
        </w:tc>
      </w:tr>
      <w:tr w:rsidR="004869F3" w14:paraId="186B5BC4" w14:textId="77777777">
        <w:trPr>
          <w:trHeight w:val="376"/>
        </w:trPr>
        <w:tc>
          <w:tcPr>
            <w:tcW w:w="4557" w:type="dxa"/>
            <w:tcBorders>
              <w:right w:val="nil"/>
            </w:tcBorders>
            <w:shd w:val="clear" w:color="auto" w:fill="B79A4A"/>
          </w:tcPr>
          <w:p w14:paraId="6A0D72B2" w14:textId="77777777" w:rsidR="00926816" w:rsidRPr="00FD093D" w:rsidRDefault="00F53B4D">
            <w:pPr>
              <w:pStyle w:val="TableParagraph"/>
              <w:spacing w:before="26"/>
              <w:ind w:left="80"/>
              <w:rPr>
                <w:lang w:val="en-US"/>
              </w:rPr>
            </w:pPr>
            <w:r>
              <w:rPr>
                <w:lang w:val="en-US"/>
              </w:rPr>
              <w:t>Contact Information</w:t>
            </w:r>
          </w:p>
        </w:tc>
        <w:tc>
          <w:tcPr>
            <w:tcW w:w="5135" w:type="dxa"/>
            <w:tcBorders>
              <w:top w:val="single" w:sz="8" w:space="0" w:color="B79A4A"/>
              <w:left w:val="nil"/>
              <w:bottom w:val="single" w:sz="8" w:space="0" w:color="B79A4A"/>
              <w:right w:val="single" w:sz="8" w:space="0" w:color="B79A4A"/>
            </w:tcBorders>
          </w:tcPr>
          <w:p w14:paraId="20F60004" w14:textId="77777777" w:rsidR="00926816" w:rsidRPr="00FD093D" w:rsidRDefault="00926816">
            <w:pPr>
              <w:pStyle w:val="TableParagraph"/>
              <w:rPr>
                <w:rFonts w:ascii="Times New Roman"/>
                <w:lang w:val="en-US"/>
              </w:rPr>
            </w:pPr>
          </w:p>
        </w:tc>
      </w:tr>
      <w:tr w:rsidR="004869F3" w14:paraId="418FB466" w14:textId="77777777">
        <w:trPr>
          <w:trHeight w:val="376"/>
        </w:trPr>
        <w:tc>
          <w:tcPr>
            <w:tcW w:w="4557" w:type="dxa"/>
            <w:tcBorders>
              <w:right w:val="nil"/>
            </w:tcBorders>
            <w:shd w:val="clear" w:color="auto" w:fill="B79A4A"/>
          </w:tcPr>
          <w:p w14:paraId="69AC3E86" w14:textId="77777777" w:rsidR="00926816" w:rsidRPr="00FD093D" w:rsidRDefault="00F53B4D">
            <w:pPr>
              <w:pStyle w:val="TableParagraph"/>
              <w:spacing w:before="26"/>
              <w:ind w:left="80"/>
              <w:rPr>
                <w:lang w:val="en-US"/>
              </w:rPr>
            </w:pPr>
            <w:r w:rsidRPr="00FD093D">
              <w:rPr>
                <w:color w:val="FFFFFF"/>
                <w:lang w:val="en-US"/>
              </w:rPr>
              <w:t>Tel</w:t>
            </w:r>
            <w:r w:rsidR="00D43247">
              <w:rPr>
                <w:color w:val="FFFFFF"/>
                <w:lang w:val="en-US"/>
              </w:rPr>
              <w:t>ephone</w:t>
            </w:r>
            <w:r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0FE79018" w14:textId="77777777" w:rsidR="00926816" w:rsidRPr="00FD093D" w:rsidRDefault="00926816">
            <w:pPr>
              <w:pStyle w:val="TableParagraph"/>
              <w:rPr>
                <w:rFonts w:ascii="Times New Roman"/>
                <w:lang w:val="en-US"/>
              </w:rPr>
            </w:pPr>
          </w:p>
        </w:tc>
      </w:tr>
      <w:tr w:rsidR="004869F3" w14:paraId="0E818A13" w14:textId="77777777">
        <w:trPr>
          <w:trHeight w:val="376"/>
        </w:trPr>
        <w:tc>
          <w:tcPr>
            <w:tcW w:w="4557" w:type="dxa"/>
            <w:tcBorders>
              <w:right w:val="nil"/>
            </w:tcBorders>
            <w:shd w:val="clear" w:color="auto" w:fill="B79A4A"/>
          </w:tcPr>
          <w:p w14:paraId="41087210" w14:textId="77777777" w:rsidR="00926816" w:rsidRPr="00FD093D" w:rsidRDefault="00F53B4D">
            <w:pPr>
              <w:pStyle w:val="TableParagraph"/>
              <w:spacing w:before="26"/>
              <w:ind w:left="80"/>
              <w:rPr>
                <w:lang w:val="en-US"/>
              </w:rPr>
            </w:pPr>
            <w:r>
              <w:rPr>
                <w:color w:val="FFFFFF"/>
                <w:lang w:val="en-US"/>
              </w:rPr>
              <w:t>Mobile Phone</w:t>
            </w:r>
            <w:r w:rsidR="002A2518"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7C0CB4D0" w14:textId="77777777" w:rsidR="00926816" w:rsidRPr="00FD093D" w:rsidRDefault="00926816">
            <w:pPr>
              <w:pStyle w:val="TableParagraph"/>
              <w:rPr>
                <w:rFonts w:ascii="Times New Roman"/>
                <w:lang w:val="en-US"/>
              </w:rPr>
            </w:pPr>
          </w:p>
        </w:tc>
      </w:tr>
      <w:tr w:rsidR="004869F3" w14:paraId="7930C4E8" w14:textId="77777777">
        <w:trPr>
          <w:trHeight w:val="376"/>
        </w:trPr>
        <w:tc>
          <w:tcPr>
            <w:tcW w:w="4557" w:type="dxa"/>
            <w:tcBorders>
              <w:right w:val="nil"/>
            </w:tcBorders>
            <w:shd w:val="clear" w:color="auto" w:fill="B79A4A"/>
          </w:tcPr>
          <w:p w14:paraId="1A9AADC8" w14:textId="77777777" w:rsidR="00926816" w:rsidRPr="00FD093D" w:rsidRDefault="00F53B4D">
            <w:pPr>
              <w:pStyle w:val="TableParagraph"/>
              <w:spacing w:before="26"/>
              <w:ind w:left="80"/>
              <w:rPr>
                <w:lang w:val="en-US"/>
              </w:rPr>
            </w:pPr>
            <w:r w:rsidRPr="00FD093D">
              <w:rPr>
                <w:color w:val="FFFFFF"/>
                <w:lang w:val="en-US"/>
              </w:rPr>
              <w:t>E-</w:t>
            </w:r>
            <w:r w:rsidR="00D43247">
              <w:rPr>
                <w:color w:val="FFFFFF"/>
                <w:lang w:val="en-US"/>
              </w:rPr>
              <w:t>mail</w:t>
            </w:r>
            <w:r w:rsidRPr="00FD093D">
              <w:rPr>
                <w:color w:val="FFFFFF"/>
                <w:lang w:val="en-US"/>
              </w:rPr>
              <w:t>:</w:t>
            </w:r>
          </w:p>
        </w:tc>
        <w:tc>
          <w:tcPr>
            <w:tcW w:w="5135" w:type="dxa"/>
            <w:tcBorders>
              <w:top w:val="single" w:sz="8" w:space="0" w:color="B79A4A"/>
              <w:left w:val="nil"/>
              <w:bottom w:val="single" w:sz="8" w:space="0" w:color="B79A4A"/>
              <w:right w:val="single" w:sz="8" w:space="0" w:color="B79A4A"/>
            </w:tcBorders>
          </w:tcPr>
          <w:p w14:paraId="3B0991F2" w14:textId="77777777" w:rsidR="00926816" w:rsidRPr="00FD093D" w:rsidRDefault="00926816">
            <w:pPr>
              <w:pStyle w:val="TableParagraph"/>
              <w:rPr>
                <w:rFonts w:ascii="Times New Roman"/>
                <w:lang w:val="en-US"/>
              </w:rPr>
            </w:pPr>
          </w:p>
        </w:tc>
      </w:tr>
      <w:tr w:rsidR="004869F3" w14:paraId="7A5A898D" w14:textId="77777777">
        <w:trPr>
          <w:trHeight w:val="376"/>
        </w:trPr>
        <w:tc>
          <w:tcPr>
            <w:tcW w:w="4557" w:type="dxa"/>
            <w:tcBorders>
              <w:left w:val="nil"/>
              <w:right w:val="nil"/>
            </w:tcBorders>
            <w:shd w:val="clear" w:color="auto" w:fill="B79A4A"/>
          </w:tcPr>
          <w:p w14:paraId="5EFEE9DF" w14:textId="77777777" w:rsidR="00926816" w:rsidRPr="00FD093D" w:rsidRDefault="00F53B4D">
            <w:pPr>
              <w:pStyle w:val="TableParagraph"/>
              <w:spacing w:before="25"/>
              <w:ind w:left="90"/>
              <w:rPr>
                <w:rFonts w:ascii="Century Gothic"/>
                <w:lang w:val="en-US"/>
              </w:rPr>
            </w:pPr>
            <w:r w:rsidRPr="00FD093D">
              <w:rPr>
                <w:rFonts w:ascii="Century Gothic"/>
                <w:color w:val="FFFFFF"/>
                <w:w w:val="105"/>
                <w:lang w:val="en-US"/>
              </w:rPr>
              <w:t>Addres</w:t>
            </w:r>
            <w:r w:rsidR="00D43247">
              <w:rPr>
                <w:rFonts w:ascii="Century Gothic"/>
                <w:color w:val="FFFFFF"/>
                <w:w w:val="105"/>
                <w:lang w:val="en-US"/>
              </w:rPr>
              <w:t>s</w:t>
            </w:r>
            <w:r w:rsidRPr="00FD093D">
              <w:rPr>
                <w:rFonts w:ascii="Century Gothic"/>
                <w:color w:val="FFFFFF"/>
                <w:w w:val="105"/>
                <w:lang w:val="en-US"/>
              </w:rPr>
              <w:t>:</w:t>
            </w:r>
          </w:p>
        </w:tc>
        <w:tc>
          <w:tcPr>
            <w:tcW w:w="5135" w:type="dxa"/>
            <w:tcBorders>
              <w:top w:val="single" w:sz="8" w:space="0" w:color="B79A4A"/>
              <w:left w:val="nil"/>
              <w:bottom w:val="single" w:sz="8" w:space="0" w:color="B79A4A"/>
              <w:right w:val="single" w:sz="8" w:space="0" w:color="B79A4A"/>
            </w:tcBorders>
          </w:tcPr>
          <w:p w14:paraId="745EF7EF" w14:textId="77777777" w:rsidR="00926816" w:rsidRPr="00FD093D" w:rsidRDefault="00926816">
            <w:pPr>
              <w:pStyle w:val="TableParagraph"/>
              <w:rPr>
                <w:rFonts w:ascii="Times New Roman"/>
                <w:lang w:val="en-US"/>
              </w:rPr>
            </w:pPr>
          </w:p>
        </w:tc>
      </w:tr>
      <w:tr w:rsidR="004869F3" w14:paraId="24D5CCC6" w14:textId="77777777">
        <w:trPr>
          <w:trHeight w:val="376"/>
        </w:trPr>
        <w:tc>
          <w:tcPr>
            <w:tcW w:w="4557" w:type="dxa"/>
            <w:tcBorders>
              <w:left w:val="nil"/>
              <w:bottom w:val="nil"/>
              <w:right w:val="nil"/>
            </w:tcBorders>
            <w:shd w:val="clear" w:color="auto" w:fill="B79A4A"/>
          </w:tcPr>
          <w:p w14:paraId="7E5BDEA1" w14:textId="77777777" w:rsidR="00926816" w:rsidRPr="00FD093D" w:rsidRDefault="00F53B4D">
            <w:pPr>
              <w:pStyle w:val="TableParagraph"/>
              <w:spacing w:before="25"/>
              <w:ind w:left="90"/>
              <w:rPr>
                <w:rFonts w:ascii="Century Gothic" w:hAnsi="Century Gothic"/>
                <w:lang w:val="en-US"/>
              </w:rPr>
            </w:pPr>
            <w:r w:rsidRPr="00D43247">
              <w:rPr>
                <w:rFonts w:ascii="Century Gothic" w:hAnsi="Century Gothic"/>
                <w:color w:val="231F20"/>
                <w:w w:val="105"/>
                <w:lang w:val="en-US"/>
              </w:rPr>
              <w:t xml:space="preserve">Reference from </w:t>
            </w:r>
            <w:r w:rsidRPr="00D43247">
              <w:rPr>
                <w:rFonts w:ascii="Century Gothic" w:hAnsi="Century Gothic"/>
                <w:color w:val="231F20"/>
                <w:w w:val="105"/>
                <w:lang w:val="en-US"/>
              </w:rPr>
              <w:t>Association Members (if any)</w:t>
            </w:r>
          </w:p>
        </w:tc>
        <w:tc>
          <w:tcPr>
            <w:tcW w:w="5135" w:type="dxa"/>
            <w:tcBorders>
              <w:top w:val="single" w:sz="8" w:space="0" w:color="B79A4A"/>
              <w:left w:val="nil"/>
              <w:bottom w:val="single" w:sz="8" w:space="0" w:color="B79A4A"/>
              <w:right w:val="single" w:sz="8" w:space="0" w:color="B79A4A"/>
            </w:tcBorders>
          </w:tcPr>
          <w:p w14:paraId="2578C2CC" w14:textId="77777777" w:rsidR="00926816" w:rsidRPr="00FD093D" w:rsidRDefault="00926816">
            <w:pPr>
              <w:pStyle w:val="TableParagraph"/>
              <w:rPr>
                <w:rFonts w:ascii="Times New Roman"/>
                <w:lang w:val="en-US"/>
              </w:rPr>
            </w:pPr>
          </w:p>
        </w:tc>
      </w:tr>
    </w:tbl>
    <w:p w14:paraId="391D9867" w14:textId="77777777" w:rsidR="00926816" w:rsidRPr="00FD093D" w:rsidRDefault="00926816">
      <w:pPr>
        <w:pStyle w:val="GvdeMetni"/>
        <w:spacing w:before="6"/>
        <w:rPr>
          <w:rFonts w:ascii="Arial"/>
          <w:b/>
          <w:sz w:val="47"/>
          <w:lang w:val="en-US"/>
        </w:rPr>
      </w:pPr>
    </w:p>
    <w:p w14:paraId="3F6C8468" w14:textId="77777777" w:rsidR="00926816" w:rsidRPr="00FD093D" w:rsidRDefault="00F53B4D" w:rsidP="003735F5">
      <w:pPr>
        <w:pStyle w:val="GvdeMetni"/>
        <w:spacing w:before="9"/>
        <w:jc w:val="both"/>
        <w:rPr>
          <w:sz w:val="26"/>
          <w:lang w:val="en-US"/>
        </w:rPr>
      </w:pPr>
      <w:r w:rsidRPr="003735F5">
        <w:rPr>
          <w:color w:val="231F20"/>
          <w:sz w:val="22"/>
          <w:szCs w:val="22"/>
          <w:lang w:val="en-US"/>
        </w:rPr>
        <w:t xml:space="preserve">I have read the Charter, I adopt your aims, study subjects, and principles, and I agree to abide by all rules. I truthfully report the information regarding my acceptance to membership. I request my admission to the </w:t>
      </w:r>
      <w:r w:rsidRPr="003735F5">
        <w:rPr>
          <w:color w:val="231F20"/>
          <w:sz w:val="22"/>
          <w:szCs w:val="22"/>
          <w:lang w:val="en-US"/>
        </w:rPr>
        <w:t>association.</w:t>
      </w:r>
    </w:p>
    <w:p w14:paraId="41204D38" w14:textId="77777777" w:rsidR="00926816" w:rsidRPr="00FD093D" w:rsidRDefault="00F53B4D">
      <w:pPr>
        <w:spacing w:before="98"/>
        <w:ind w:right="215"/>
        <w:jc w:val="right"/>
        <w:rPr>
          <w:rFonts w:ascii="Verdana"/>
          <w:lang w:val="en-US"/>
        </w:rPr>
      </w:pPr>
      <w:r>
        <w:rPr>
          <w:rFonts w:ascii="Verdana"/>
          <w:color w:val="231F20"/>
          <w:spacing w:val="-5"/>
          <w:w w:val="105"/>
          <w:lang w:val="en-US"/>
        </w:rPr>
        <w:t>NAME-SURNAME</w:t>
      </w:r>
    </w:p>
    <w:p w14:paraId="0F3F231B" w14:textId="77777777" w:rsidR="00926816" w:rsidRPr="00FD093D" w:rsidRDefault="00F53B4D">
      <w:pPr>
        <w:spacing w:before="157"/>
        <w:ind w:right="215"/>
        <w:jc w:val="right"/>
        <w:rPr>
          <w:rFonts w:ascii="Verdana" w:hAnsi="Verdana"/>
          <w:lang w:val="en-US"/>
        </w:rPr>
      </w:pPr>
      <w:r>
        <w:rPr>
          <w:rFonts w:ascii="Verdana" w:hAnsi="Verdana"/>
          <w:color w:val="231F20"/>
          <w:spacing w:val="-1"/>
          <w:w w:val="90"/>
          <w:lang w:val="en-US"/>
        </w:rPr>
        <w:t>Signature</w:t>
      </w:r>
    </w:p>
    <w:sectPr w:rsidR="00926816" w:rsidRPr="00FD093D">
      <w:headerReference w:type="default" r:id="rId11"/>
      <w:footerReference w:type="default" r:id="rId12"/>
      <w:pgSz w:w="11910" w:h="16840"/>
      <w:pgMar w:top="380" w:right="880" w:bottom="0" w:left="8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50C61" w14:textId="77777777" w:rsidR="00F53B4D" w:rsidRDefault="00F53B4D">
      <w:r>
        <w:separator/>
      </w:r>
    </w:p>
  </w:endnote>
  <w:endnote w:type="continuationSeparator" w:id="0">
    <w:p w14:paraId="1E70FDF9" w14:textId="77777777" w:rsidR="00F53B4D" w:rsidRDefault="00F5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BBAA" w14:textId="77777777" w:rsidR="00926816" w:rsidRDefault="00F53B4D">
    <w:pPr>
      <w:pStyle w:val="GvdeMetni"/>
      <w:spacing w:line="14" w:lineRule="auto"/>
      <w:rPr>
        <w:sz w:val="20"/>
      </w:rPr>
    </w:pPr>
    <w:r>
      <w:rPr>
        <w:noProof/>
      </w:rPr>
      <mc:AlternateContent>
        <mc:Choice Requires="wps">
          <w:drawing>
            <wp:anchor distT="0" distB="0" distL="114300" distR="114300" simplePos="0" relativeHeight="251660288" behindDoc="1" locked="0" layoutInCell="1" allowOverlap="1" wp14:anchorId="3F381944" wp14:editId="662E0FE1">
              <wp:simplePos x="0" y="0"/>
              <wp:positionH relativeFrom="page">
                <wp:posOffset>0</wp:posOffset>
              </wp:positionH>
              <wp:positionV relativeFrom="page">
                <wp:posOffset>10234930</wp:posOffset>
              </wp:positionV>
              <wp:extent cx="7560310" cy="457200"/>
              <wp:effectExtent l="0" t="0" r="0" b="0"/>
              <wp:wrapNone/>
              <wp:docPr id="16" name="Rectangle 1"/>
              <wp:cNvGraphicFramePr/>
              <a:graphic xmlns:a="http://schemas.openxmlformats.org/drawingml/2006/main">
                <a:graphicData uri="http://schemas.microsoft.com/office/word/2010/wordprocessingShape">
                  <wps:wsp>
                    <wps:cNvSpPr/>
                    <wps:spPr bwMode="auto">
                      <a:xfrm>
                        <a:off x="0" y="0"/>
                        <a:ext cx="7560310" cy="457200"/>
                      </a:xfrm>
                      <a:prstGeom prst="rect">
                        <a:avLst/>
                      </a:prstGeom>
                      <a:solidFill>
                        <a:srgbClr val="B79A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595.3pt;height:36pt;margin-top:805.9pt;margin-left:0;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color="#b79a4a" stroked="f">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D088" w14:textId="77777777" w:rsidR="00926816" w:rsidRDefault="00926816">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B741A" w14:textId="77777777" w:rsidR="00F53B4D" w:rsidRDefault="00F53B4D">
      <w:r>
        <w:separator/>
      </w:r>
    </w:p>
  </w:footnote>
  <w:footnote w:type="continuationSeparator" w:id="0">
    <w:p w14:paraId="55053F74" w14:textId="77777777" w:rsidR="00F53B4D" w:rsidRDefault="00F5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14AB" w14:textId="77777777" w:rsidR="00926816" w:rsidRDefault="00F53B4D">
    <w:pPr>
      <w:pStyle w:val="GvdeMetni"/>
      <w:spacing w:line="14" w:lineRule="auto"/>
      <w:rPr>
        <w:sz w:val="20"/>
      </w:rPr>
    </w:pPr>
    <w:r>
      <w:rPr>
        <w:noProof/>
      </w:rPr>
      <mc:AlternateContent>
        <mc:Choice Requires="wpg">
          <w:drawing>
            <wp:anchor distT="0" distB="0" distL="114300" distR="114300" simplePos="0" relativeHeight="251658240" behindDoc="1" locked="0" layoutInCell="1" allowOverlap="1" wp14:anchorId="6EA1B452" wp14:editId="4C8FAEF7">
              <wp:simplePos x="0" y="0"/>
              <wp:positionH relativeFrom="page">
                <wp:posOffset>-60960</wp:posOffset>
              </wp:positionH>
              <wp:positionV relativeFrom="page">
                <wp:posOffset>-22860</wp:posOffset>
              </wp:positionV>
              <wp:extent cx="7863840" cy="1130300"/>
              <wp:effectExtent l="0" t="0" r="3810" b="0"/>
              <wp:wrapNone/>
              <wp:docPr id="17" name="Group 2"/>
              <wp:cNvGraphicFramePr/>
              <a:graphic xmlns:a="http://schemas.openxmlformats.org/drawingml/2006/main">
                <a:graphicData uri="http://schemas.microsoft.com/office/word/2010/wordprocessingGroup">
                  <wpg:wgp>
                    <wpg:cNvGrpSpPr/>
                    <wpg:grpSpPr>
                      <a:xfrm>
                        <a:off x="0" y="0"/>
                        <a:ext cx="7863840" cy="1130300"/>
                        <a:chOff x="0" y="720"/>
                        <a:chExt cx="11906" cy="1725"/>
                      </a:xfrm>
                    </wpg:grpSpPr>
                    <wps:wsp>
                      <wps:cNvPr id="18" name="Rectangle 4"/>
                      <wps:cNvSpPr/>
                      <wps:spPr bwMode="auto">
                        <a:xfrm>
                          <a:off x="0" y="720"/>
                          <a:ext cx="11906" cy="17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pic:pic xmlns:pic="http://schemas.openxmlformats.org/drawingml/2006/picture">
                      <pic:nvPicPr>
                        <pic:cNvPr id="19" name="Picture 3"/>
                        <pic:cNvPicPr/>
                      </pic:nvPicPr>
                      <pic:blipFill>
                        <a:blip r:embed="rId1">
                          <a:extLst>
                            <a:ext uri="{28A0092B-C50C-407E-A947-70E740481C1C}">
                              <a14:useLocalDpi xmlns:a14="http://schemas.microsoft.com/office/drawing/2010/main" val="0"/>
                            </a:ext>
                          </a:extLst>
                        </a:blip>
                        <a:stretch>
                          <a:fillRect/>
                        </a:stretch>
                      </pic:blipFill>
                      <pic:spPr bwMode="auto">
                        <a:xfrm>
                          <a:off x="5183" y="835"/>
                          <a:ext cx="1539"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2049" style="width:619.2pt;height:89pt;margin-top:-1.8pt;margin-left:-4.8pt;mso-position-horizontal-relative:page;mso-position-vertical-relative:page;position:absolute;z-index:-251657216" coordorigin="0,720" coordsize="11906,1725">
              <v:rect id="Rectangle 4" o:spid="_x0000_s2050" style="width:11906;height:1725;mso-wrap-style:square;position:absolute;top:720;visibility:visible;v-text-anchor:top" fillcolor="#231f20"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width:1539;height:1528;left:5183;mso-wrap-style:square;position:absolute;top:835;visibility:visible">
                <v:imagedata r:id="rId2" o:title=""/>
                <v:path arrowok="t"/>
                <o:lock v:ext="edit" aspectratio="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77E8" w14:textId="77777777" w:rsidR="00926816" w:rsidRDefault="00926816">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B7273"/>
    <w:multiLevelType w:val="hybridMultilevel"/>
    <w:tmpl w:val="106A0DC2"/>
    <w:lvl w:ilvl="0" w:tplc="06786436">
      <w:start w:val="1"/>
      <w:numFmt w:val="decimal"/>
      <w:lvlText w:val="%1-"/>
      <w:lvlJc w:val="left"/>
      <w:pPr>
        <w:ind w:left="132" w:hanging="201"/>
      </w:pPr>
      <w:rPr>
        <w:rFonts w:ascii="Arial" w:eastAsia="Arial" w:hAnsi="Arial" w:cs="Arial" w:hint="default"/>
        <w:b/>
        <w:bCs/>
        <w:color w:val="231F20"/>
        <w:w w:val="93"/>
        <w:sz w:val="22"/>
        <w:szCs w:val="22"/>
        <w:lang w:val="tr-TR" w:eastAsia="tr-TR" w:bidi="tr-TR"/>
      </w:rPr>
    </w:lvl>
    <w:lvl w:ilvl="1" w:tplc="0834F6F4">
      <w:numFmt w:val="bullet"/>
      <w:lvlText w:val="•"/>
      <w:lvlJc w:val="left"/>
      <w:pPr>
        <w:ind w:left="1142" w:hanging="201"/>
      </w:pPr>
      <w:rPr>
        <w:rFonts w:hint="default"/>
        <w:lang w:val="tr-TR" w:eastAsia="tr-TR" w:bidi="tr-TR"/>
      </w:rPr>
    </w:lvl>
    <w:lvl w:ilvl="2" w:tplc="B70A716A">
      <w:numFmt w:val="bullet"/>
      <w:lvlText w:val="•"/>
      <w:lvlJc w:val="left"/>
      <w:pPr>
        <w:ind w:left="2145" w:hanging="201"/>
      </w:pPr>
      <w:rPr>
        <w:rFonts w:hint="default"/>
        <w:lang w:val="tr-TR" w:eastAsia="tr-TR" w:bidi="tr-TR"/>
      </w:rPr>
    </w:lvl>
    <w:lvl w:ilvl="3" w:tplc="7F5A0234">
      <w:numFmt w:val="bullet"/>
      <w:lvlText w:val="•"/>
      <w:lvlJc w:val="left"/>
      <w:pPr>
        <w:ind w:left="3147" w:hanging="201"/>
      </w:pPr>
      <w:rPr>
        <w:rFonts w:hint="default"/>
        <w:lang w:val="tr-TR" w:eastAsia="tr-TR" w:bidi="tr-TR"/>
      </w:rPr>
    </w:lvl>
    <w:lvl w:ilvl="4" w:tplc="CCB0F7A4">
      <w:numFmt w:val="bullet"/>
      <w:lvlText w:val="•"/>
      <w:lvlJc w:val="left"/>
      <w:pPr>
        <w:ind w:left="4150" w:hanging="201"/>
      </w:pPr>
      <w:rPr>
        <w:rFonts w:hint="default"/>
        <w:lang w:val="tr-TR" w:eastAsia="tr-TR" w:bidi="tr-TR"/>
      </w:rPr>
    </w:lvl>
    <w:lvl w:ilvl="5" w:tplc="FB069FE8">
      <w:numFmt w:val="bullet"/>
      <w:lvlText w:val="•"/>
      <w:lvlJc w:val="left"/>
      <w:pPr>
        <w:ind w:left="5152" w:hanging="201"/>
      </w:pPr>
      <w:rPr>
        <w:rFonts w:hint="default"/>
        <w:lang w:val="tr-TR" w:eastAsia="tr-TR" w:bidi="tr-TR"/>
      </w:rPr>
    </w:lvl>
    <w:lvl w:ilvl="6" w:tplc="FD3C789C">
      <w:numFmt w:val="bullet"/>
      <w:lvlText w:val="•"/>
      <w:lvlJc w:val="left"/>
      <w:pPr>
        <w:ind w:left="6155" w:hanging="201"/>
      </w:pPr>
      <w:rPr>
        <w:rFonts w:hint="default"/>
        <w:lang w:val="tr-TR" w:eastAsia="tr-TR" w:bidi="tr-TR"/>
      </w:rPr>
    </w:lvl>
    <w:lvl w:ilvl="7" w:tplc="545EF184">
      <w:numFmt w:val="bullet"/>
      <w:lvlText w:val="•"/>
      <w:lvlJc w:val="left"/>
      <w:pPr>
        <w:ind w:left="7157" w:hanging="201"/>
      </w:pPr>
      <w:rPr>
        <w:rFonts w:hint="default"/>
        <w:lang w:val="tr-TR" w:eastAsia="tr-TR" w:bidi="tr-TR"/>
      </w:rPr>
    </w:lvl>
    <w:lvl w:ilvl="8" w:tplc="F488B47C">
      <w:numFmt w:val="bullet"/>
      <w:lvlText w:val="•"/>
      <w:lvlJc w:val="left"/>
      <w:pPr>
        <w:ind w:left="8160" w:hanging="201"/>
      </w:pPr>
      <w:rPr>
        <w:rFonts w:hint="default"/>
        <w:lang w:val="tr-TR" w:eastAsia="tr-TR" w:bidi="tr-TR"/>
      </w:rPr>
    </w:lvl>
  </w:abstractNum>
  <w:abstractNum w:abstractNumId="1" w15:restartNumberingAfterBreak="0">
    <w:nsid w:val="1E030677"/>
    <w:multiLevelType w:val="hybridMultilevel"/>
    <w:tmpl w:val="81C27982"/>
    <w:lvl w:ilvl="0" w:tplc="04464430">
      <w:start w:val="1"/>
      <w:numFmt w:val="decimal"/>
      <w:lvlText w:val="%1-"/>
      <w:lvlJc w:val="left"/>
      <w:pPr>
        <w:ind w:left="492" w:hanging="360"/>
      </w:pPr>
      <w:rPr>
        <w:rFonts w:hint="default"/>
      </w:rPr>
    </w:lvl>
    <w:lvl w:ilvl="1" w:tplc="66706156" w:tentative="1">
      <w:start w:val="1"/>
      <w:numFmt w:val="lowerLetter"/>
      <w:lvlText w:val="%2."/>
      <w:lvlJc w:val="left"/>
      <w:pPr>
        <w:ind w:left="1212" w:hanging="360"/>
      </w:pPr>
    </w:lvl>
    <w:lvl w:ilvl="2" w:tplc="9DF8A50C" w:tentative="1">
      <w:start w:val="1"/>
      <w:numFmt w:val="lowerRoman"/>
      <w:lvlText w:val="%3."/>
      <w:lvlJc w:val="right"/>
      <w:pPr>
        <w:ind w:left="1932" w:hanging="180"/>
      </w:pPr>
    </w:lvl>
    <w:lvl w:ilvl="3" w:tplc="63F4E2BA" w:tentative="1">
      <w:start w:val="1"/>
      <w:numFmt w:val="decimal"/>
      <w:lvlText w:val="%4."/>
      <w:lvlJc w:val="left"/>
      <w:pPr>
        <w:ind w:left="2652" w:hanging="360"/>
      </w:pPr>
    </w:lvl>
    <w:lvl w:ilvl="4" w:tplc="802A497E" w:tentative="1">
      <w:start w:val="1"/>
      <w:numFmt w:val="lowerLetter"/>
      <w:lvlText w:val="%5."/>
      <w:lvlJc w:val="left"/>
      <w:pPr>
        <w:ind w:left="3372" w:hanging="360"/>
      </w:pPr>
    </w:lvl>
    <w:lvl w:ilvl="5" w:tplc="D17E9010" w:tentative="1">
      <w:start w:val="1"/>
      <w:numFmt w:val="lowerRoman"/>
      <w:lvlText w:val="%6."/>
      <w:lvlJc w:val="right"/>
      <w:pPr>
        <w:ind w:left="4092" w:hanging="180"/>
      </w:pPr>
    </w:lvl>
    <w:lvl w:ilvl="6" w:tplc="3ACC1430" w:tentative="1">
      <w:start w:val="1"/>
      <w:numFmt w:val="decimal"/>
      <w:lvlText w:val="%7."/>
      <w:lvlJc w:val="left"/>
      <w:pPr>
        <w:ind w:left="4812" w:hanging="360"/>
      </w:pPr>
    </w:lvl>
    <w:lvl w:ilvl="7" w:tplc="E996D0C6" w:tentative="1">
      <w:start w:val="1"/>
      <w:numFmt w:val="lowerLetter"/>
      <w:lvlText w:val="%8."/>
      <w:lvlJc w:val="left"/>
      <w:pPr>
        <w:ind w:left="5532" w:hanging="360"/>
      </w:pPr>
    </w:lvl>
    <w:lvl w:ilvl="8" w:tplc="EDB03A24" w:tentative="1">
      <w:start w:val="1"/>
      <w:numFmt w:val="lowerRoman"/>
      <w:lvlText w:val="%9."/>
      <w:lvlJc w:val="right"/>
      <w:pPr>
        <w:ind w:left="62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16"/>
    <w:rsid w:val="000808FF"/>
    <w:rsid w:val="000E727C"/>
    <w:rsid w:val="00174A4D"/>
    <w:rsid w:val="001E5FE7"/>
    <w:rsid w:val="00284AC5"/>
    <w:rsid w:val="002A2518"/>
    <w:rsid w:val="003409D0"/>
    <w:rsid w:val="003735F5"/>
    <w:rsid w:val="003E6982"/>
    <w:rsid w:val="00413091"/>
    <w:rsid w:val="00441330"/>
    <w:rsid w:val="00482E6D"/>
    <w:rsid w:val="004869F3"/>
    <w:rsid w:val="00553AF8"/>
    <w:rsid w:val="005D3977"/>
    <w:rsid w:val="005E3BA3"/>
    <w:rsid w:val="006933C5"/>
    <w:rsid w:val="006D3426"/>
    <w:rsid w:val="007665BC"/>
    <w:rsid w:val="00791457"/>
    <w:rsid w:val="00793DC8"/>
    <w:rsid w:val="007C5B59"/>
    <w:rsid w:val="0085055F"/>
    <w:rsid w:val="00920B64"/>
    <w:rsid w:val="00926816"/>
    <w:rsid w:val="009D22B6"/>
    <w:rsid w:val="00A41D71"/>
    <w:rsid w:val="00AF5FCB"/>
    <w:rsid w:val="00BF1774"/>
    <w:rsid w:val="00C121FB"/>
    <w:rsid w:val="00C94AF2"/>
    <w:rsid w:val="00D263A6"/>
    <w:rsid w:val="00D43247"/>
    <w:rsid w:val="00D86614"/>
    <w:rsid w:val="00D95EFB"/>
    <w:rsid w:val="00EF252F"/>
    <w:rsid w:val="00F41AC8"/>
    <w:rsid w:val="00F53B4D"/>
    <w:rsid w:val="00F86BDF"/>
    <w:rsid w:val="00FD093D"/>
    <w:rsid w:val="00FE16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A936"/>
  <w15:docId w15:val="{52E872B8-ABD2-674A-91CF-B8F88D5E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lang w:val="tr-TR" w:eastAsia="tr-TR" w:bidi="tr-TR"/>
    </w:rPr>
  </w:style>
  <w:style w:type="paragraph" w:styleId="Balk1">
    <w:name w:val="heading 1"/>
    <w:basedOn w:val="Normal"/>
    <w:uiPriority w:val="9"/>
    <w:qFormat/>
    <w:pPr>
      <w:ind w:left="132"/>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2" w:hanging="249"/>
    </w:pPr>
    <w:rPr>
      <w:rFonts w:ascii="Arial" w:eastAsia="Arial" w:hAnsi="Arial" w:cs="Arial"/>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E5FE7"/>
    <w:pPr>
      <w:tabs>
        <w:tab w:val="center" w:pos="4536"/>
        <w:tab w:val="right" w:pos="9072"/>
      </w:tabs>
    </w:pPr>
  </w:style>
  <w:style w:type="character" w:customStyle="1" w:styleId="stBilgiChar">
    <w:name w:val="Üst Bilgi Char"/>
    <w:basedOn w:val="VarsaylanParagrafYazTipi"/>
    <w:link w:val="stBilgi"/>
    <w:uiPriority w:val="99"/>
    <w:rsid w:val="001E5FE7"/>
    <w:rPr>
      <w:rFonts w:ascii="Tahoma" w:eastAsia="Tahoma" w:hAnsi="Tahoma" w:cs="Tahoma"/>
      <w:lang w:val="tr-TR" w:eastAsia="tr-TR" w:bidi="tr-TR"/>
    </w:rPr>
  </w:style>
  <w:style w:type="paragraph" w:styleId="AltBilgi">
    <w:name w:val="footer"/>
    <w:basedOn w:val="Normal"/>
    <w:link w:val="AltBilgiChar"/>
    <w:uiPriority w:val="99"/>
    <w:unhideWhenUsed/>
    <w:rsid w:val="001E5FE7"/>
    <w:pPr>
      <w:tabs>
        <w:tab w:val="center" w:pos="4536"/>
        <w:tab w:val="right" w:pos="9072"/>
      </w:tabs>
    </w:pPr>
  </w:style>
  <w:style w:type="character" w:customStyle="1" w:styleId="AltBilgiChar">
    <w:name w:val="Alt Bilgi Char"/>
    <w:basedOn w:val="VarsaylanParagrafYazTipi"/>
    <w:link w:val="AltBilgi"/>
    <w:uiPriority w:val="99"/>
    <w:rsid w:val="001E5FE7"/>
    <w:rPr>
      <w:rFonts w:ascii="Tahoma" w:eastAsia="Tahoma" w:hAnsi="Tahoma" w:cs="Tahoma"/>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771</Words>
  <Characters>4401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ŞEYMA</cp:lastModifiedBy>
  <cp:revision>6</cp:revision>
  <dcterms:created xsi:type="dcterms:W3CDTF">2020-10-31T19:09:00Z</dcterms:created>
  <dcterms:modified xsi:type="dcterms:W3CDTF">2020-11-02T07:44:00Z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Adobe InDesign 14.0 (Windows)</vt:lpwstr>
  </property>
  <property fmtid="{D5CDD505-2E9C-101B-9397-08002B2CF9AE}" pid="4" name="LastSaved">
    <vt:filetime>2020-08-25T00:00:00Z</vt:filetime>
  </property>
</Properties>
</file>